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C5" w:rsidRDefault="00314B4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641C5" w:rsidRDefault="00314B4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E641C5" w:rsidRDefault="00314B4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(0816500000626008934)</w:t>
      </w:r>
    </w:p>
    <w:p w:rsidR="00E641C5" w:rsidRDefault="00E641C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641C5">
        <w:tc>
          <w:tcPr>
            <w:tcW w:w="2557" w:type="dxa"/>
            <w:vAlign w:val="bottom"/>
          </w:tcPr>
          <w:p w:rsidR="00E641C5" w:rsidRDefault="00314B4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4247" w:type="dxa"/>
            <w:vAlign w:val="bottom"/>
          </w:tcPr>
          <w:p w:rsidR="00E641C5" w:rsidRDefault="00E641C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641C5" w:rsidRDefault="00314B4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0816500000626008934-3-1</w:t>
            </w:r>
          </w:p>
        </w:tc>
      </w:tr>
      <w:tr w:rsidR="00E641C5">
        <w:tc>
          <w:tcPr>
            <w:tcW w:w="10206" w:type="dxa"/>
            <w:gridSpan w:val="3"/>
            <w:vAlign w:val="bottom"/>
          </w:tcPr>
          <w:p w:rsidR="00E641C5" w:rsidRDefault="00314B4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E641C5" w:rsidRDefault="00E641C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641C5" w:rsidRDefault="00314B4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</w:t>
      </w:r>
      <w:r>
        <w:rPr>
          <w:rFonts w:eastAsia="Times New Roman"/>
        </w:rPr>
        <w:t xml:space="preserve"> ГОСУДАРСТВЕННОЕ КАЗЕННОЕ УЧРЕЖДЕНИЕ РЕСПУБЛИКИ САХА (ЯКУТИЯ) "ЦЕНТР ЗАКУПОК РЕСПУБЛИКИ САХА (ЯКУТИЯ)".</w:t>
      </w:r>
    </w:p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641C5">
        <w:tc>
          <w:tcPr>
            <w:tcW w:w="10093" w:type="dxa"/>
            <w:vAlign w:val="center"/>
          </w:tcPr>
          <w:p w:rsidR="00E641C5" w:rsidRDefault="00314B4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ПО РАЗВИТИЮ АРКТИКИ И ДЕЛАМ НАРОДОВ СЕВЕРА РЕСПУБЛИКИ САХА (ЯКУТИЯ)</w:t>
            </w:r>
          </w:p>
        </w:tc>
      </w:tr>
    </w:tbl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262143528884414350100100140010000241. </w:t>
      </w:r>
    </w:p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22.05.2026 14:22 (MSK+06:00) на сайте Единой информационной системы в сфере закупок (ЕИС) по адресу в сети «Интернет»: http://zakupki.gov.ru </w:t>
      </w:r>
      <w:r>
        <w:t>и на сайте электронной торговой площадки «Фабрикант» по адресу в сети «Интернет»: http://www.etp-ets.ru.</w:t>
      </w:r>
    </w:p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научно-исследовательской работы по проведению этнологической экспертизы.</w:t>
      </w:r>
    </w:p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</w:t>
      </w:r>
      <w:r>
        <w:t>та, руб.: 3 178 165.00</w:t>
      </w:r>
    </w:p>
    <w:p w:rsidR="00E641C5" w:rsidRDefault="00E641C5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E641C5">
        <w:tc>
          <w:tcPr>
            <w:tcW w:w="10353" w:type="dxa"/>
          </w:tcPr>
          <w:p w:rsidR="00E641C5" w:rsidRDefault="00314B4B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24.06.2026.</w:t>
            </w:r>
          </w:p>
        </w:tc>
      </w:tr>
    </w:tbl>
    <w:p w:rsidR="00E641C5" w:rsidRDefault="00314B4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E641C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Протопопов Владислав Куприянович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E641C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Ермолаев Сарыал Андрианович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E641C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Козина Татьяна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E641C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Нестерова Варвара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E641C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Афанасьев Андрей Исаевич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E641C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Дегтярев Станислав Михайлович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E641C5" w:rsidRDefault="00314B4B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:rsidR="00E641C5" w:rsidRDefault="00314B4B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</w:t>
      </w:r>
      <w:r>
        <w:rPr>
          <w:iCs/>
          <w:szCs w:val="21"/>
        </w:rPr>
        <w:t>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E641C5">
        <w:trPr>
          <w:trHeight w:val="843"/>
        </w:trPr>
        <w:tc>
          <w:tcPr>
            <w:tcW w:w="1450" w:type="dxa"/>
            <w:vAlign w:val="center"/>
          </w:tcPr>
          <w:p w:rsidR="00E641C5" w:rsidRDefault="00314B4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641C5" w:rsidRDefault="00314B4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641C5" w:rsidRDefault="00314B4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E641C5" w:rsidRDefault="00314B4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E641C5" w:rsidRDefault="00E641C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641C5" w:rsidRDefault="00314B4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E641C5">
        <w:trPr>
          <w:trHeight w:val="504"/>
        </w:trPr>
        <w:tc>
          <w:tcPr>
            <w:tcW w:w="1450" w:type="dxa"/>
            <w:vAlign w:val="center"/>
          </w:tcPr>
          <w:p w:rsidR="00E641C5" w:rsidRDefault="00314B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641C5" w:rsidRDefault="00314B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E641C5" w:rsidRDefault="00314B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19.06.2026 12:09:28 (MSK+00:00)</w:t>
            </w:r>
          </w:p>
        </w:tc>
        <w:tc>
          <w:tcPr>
            <w:tcW w:w="1701" w:type="dxa"/>
            <w:vAlign w:val="center"/>
          </w:tcPr>
          <w:p w:rsidR="00E641C5" w:rsidRDefault="00314B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5528" w:type="dxa"/>
            <w:vAlign w:val="center"/>
          </w:tcPr>
          <w:p w:rsidR="00E641C5" w:rsidRDefault="00E641C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E641C5">
        <w:trPr>
          <w:trHeight w:val="504"/>
        </w:trPr>
        <w:tc>
          <w:tcPr>
            <w:tcW w:w="1450" w:type="dxa"/>
            <w:vAlign w:val="center"/>
          </w:tcPr>
          <w:p w:rsidR="00E641C5" w:rsidRDefault="00314B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E641C5" w:rsidRDefault="00314B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E641C5" w:rsidRDefault="00314B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20.06.2026 14:47:47 (MSK+00:00)</w:t>
            </w:r>
          </w:p>
        </w:tc>
        <w:tc>
          <w:tcPr>
            <w:tcW w:w="1701" w:type="dxa"/>
            <w:vAlign w:val="center"/>
          </w:tcPr>
          <w:p w:rsidR="00E641C5" w:rsidRDefault="00314B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E641C5" w:rsidRDefault="00E641C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E641C5" w:rsidRDefault="00E641C5"/>
    <w:p w:rsidR="00E641C5" w:rsidRDefault="00314B4B">
      <w:r>
        <w:t>Оценка заявки №1:</w:t>
      </w:r>
    </w:p>
    <w:tbl>
      <w:tblPr>
        <w:tblW w:w="4375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530"/>
        <w:gridCol w:w="1384"/>
        <w:gridCol w:w="1258"/>
        <w:gridCol w:w="1258"/>
        <w:gridCol w:w="1258"/>
        <w:gridCol w:w="1258"/>
      </w:tblGrid>
      <w:tr w:rsidR="00AC40D4" w:rsidTr="00AC40D4">
        <w:tc>
          <w:tcPr>
            <w:tcW w:w="1257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774" w:type="dxa"/>
            <w:gridSpan w:val="3"/>
            <w:noWrap/>
            <w:vAlign w:val="center"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C40D4" w:rsidTr="00AC40D4">
        <w:trPr>
          <w:trHeight w:val="2000"/>
        </w:trPr>
        <w:tc>
          <w:tcPr>
            <w:tcW w:w="1257" w:type="dxa"/>
            <w:vMerge/>
            <w:noWrap/>
          </w:tcPr>
          <w:p w:rsidR="00AC40D4" w:rsidRDefault="00AC40D4"/>
        </w:tc>
        <w:tc>
          <w:tcPr>
            <w:tcW w:w="1257" w:type="dxa"/>
            <w:vMerge/>
            <w:noWrap/>
          </w:tcPr>
          <w:p w:rsidR="00AC40D4" w:rsidRDefault="00AC40D4"/>
        </w:tc>
        <w:tc>
          <w:tcPr>
            <w:tcW w:w="1257" w:type="dxa"/>
            <w:vMerge/>
            <w:noWrap/>
          </w:tcPr>
          <w:p w:rsidR="00AC40D4" w:rsidRDefault="00AC40D4"/>
        </w:tc>
        <w:tc>
          <w:tcPr>
            <w:tcW w:w="1258" w:type="dxa"/>
            <w:noWrap/>
            <w:textDirection w:val="btLr"/>
            <w:vAlign w:val="center"/>
          </w:tcPr>
          <w:p w:rsidR="00AC40D4" w:rsidRDefault="00AC40D4">
            <w:r>
              <w:rPr>
                <w:b/>
                <w:bCs/>
              </w:rPr>
              <w:t>Ермолаев Сарыал Андрианович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AC40D4" w:rsidRDefault="00AC40D4">
            <w:r>
              <w:rPr>
                <w:b/>
                <w:bCs/>
              </w:rPr>
              <w:t>Козина Татьяна Сергеевна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AC40D4" w:rsidRDefault="00AC40D4">
            <w:r>
              <w:rPr>
                <w:b/>
                <w:bCs/>
              </w:rPr>
              <w:t>Дегтярев Станислав Михайлович</w:t>
            </w:r>
          </w:p>
        </w:tc>
        <w:tc>
          <w:tcPr>
            <w:tcW w:w="1258" w:type="dxa"/>
            <w:vMerge/>
            <w:noWrap/>
          </w:tcPr>
          <w:p w:rsidR="00AC40D4" w:rsidRDefault="00AC40D4"/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</w:t>
            </w:r>
            <w:r>
              <w:lastRenderedPageBreak/>
              <w:t>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lastRenderedPageBreak/>
              <w:t>80.00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48.00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1.1.1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1.2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1.2.1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Квалификация трудовых ресурсов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</w:tr>
    </w:tbl>
    <w:p w:rsidR="00E641C5" w:rsidRDefault="00E641C5">
      <w:bookmarkStart w:id="0" w:name="_GoBack"/>
      <w:bookmarkEnd w:id="0"/>
    </w:p>
    <w:p w:rsidR="00E641C5" w:rsidRDefault="00314B4B">
      <w:r>
        <w:t>Оценка заявки №3:</w:t>
      </w:r>
    </w:p>
    <w:tbl>
      <w:tblPr>
        <w:tblW w:w="4375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530"/>
        <w:gridCol w:w="1384"/>
        <w:gridCol w:w="1258"/>
        <w:gridCol w:w="1258"/>
        <w:gridCol w:w="1258"/>
        <w:gridCol w:w="1258"/>
      </w:tblGrid>
      <w:tr w:rsidR="00AC40D4" w:rsidTr="00AC40D4">
        <w:tc>
          <w:tcPr>
            <w:tcW w:w="1257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774" w:type="dxa"/>
            <w:gridSpan w:val="3"/>
            <w:noWrap/>
            <w:vAlign w:val="center"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C40D4" w:rsidTr="00AC40D4">
        <w:trPr>
          <w:trHeight w:val="2000"/>
        </w:trPr>
        <w:tc>
          <w:tcPr>
            <w:tcW w:w="1257" w:type="dxa"/>
            <w:vMerge/>
            <w:noWrap/>
          </w:tcPr>
          <w:p w:rsidR="00AC40D4" w:rsidRDefault="00AC40D4"/>
        </w:tc>
        <w:tc>
          <w:tcPr>
            <w:tcW w:w="1257" w:type="dxa"/>
            <w:vMerge/>
            <w:noWrap/>
          </w:tcPr>
          <w:p w:rsidR="00AC40D4" w:rsidRDefault="00AC40D4"/>
        </w:tc>
        <w:tc>
          <w:tcPr>
            <w:tcW w:w="1257" w:type="dxa"/>
            <w:vMerge/>
            <w:noWrap/>
          </w:tcPr>
          <w:p w:rsidR="00AC40D4" w:rsidRDefault="00AC40D4"/>
        </w:tc>
        <w:tc>
          <w:tcPr>
            <w:tcW w:w="1258" w:type="dxa"/>
            <w:noWrap/>
            <w:textDirection w:val="btLr"/>
            <w:vAlign w:val="center"/>
          </w:tcPr>
          <w:p w:rsidR="00AC40D4" w:rsidRDefault="00AC40D4">
            <w:r>
              <w:rPr>
                <w:b/>
                <w:bCs/>
              </w:rPr>
              <w:t>Ермолаев Сарыал Андрианович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AC40D4" w:rsidRDefault="00AC40D4">
            <w:r>
              <w:rPr>
                <w:b/>
                <w:bCs/>
              </w:rPr>
              <w:t>Козина Татьяна Сергеевна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AC40D4" w:rsidRDefault="00AC40D4">
            <w:r>
              <w:rPr>
                <w:b/>
                <w:bCs/>
              </w:rPr>
              <w:t>Дегтярев Станислав Михайлович</w:t>
            </w:r>
          </w:p>
        </w:tc>
        <w:tc>
          <w:tcPr>
            <w:tcW w:w="1258" w:type="dxa"/>
            <w:vMerge/>
            <w:noWrap/>
          </w:tcPr>
          <w:p w:rsidR="00AC40D4" w:rsidRDefault="00AC40D4"/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80.00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80.00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40.00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1.2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1.2.1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Квалификация трудовых ресурсов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</w:tr>
    </w:tbl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</w:t>
      </w:r>
      <w:r>
        <w:rPr>
          <w:rFonts w:eastAsia="Times New Roman"/>
          <w:lang w:eastAsia="ru-RU"/>
        </w:rPr>
        <w:t>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641C5">
        <w:trPr>
          <w:trHeight w:val="491"/>
        </w:trPr>
        <w:tc>
          <w:tcPr>
            <w:tcW w:w="4819" w:type="dxa"/>
            <w:vMerge w:val="restart"/>
            <w:noWrap/>
          </w:tcPr>
          <w:p w:rsidR="00E641C5" w:rsidRDefault="00314B4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641C5" w:rsidRDefault="00314B4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641C5" w:rsidRDefault="00E641C5">
            <w:pPr>
              <w:jc w:val="left"/>
            </w:pP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Ермолаев Сарыал Андрианович</w:t>
            </w:r>
          </w:p>
        </w:tc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Соответствует</w:t>
            </w: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Козина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Соответствует</w:t>
            </w: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Дегтярев Станислав Михайлович</w:t>
            </w:r>
          </w:p>
        </w:tc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Соответствует</w:t>
            </w: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E641C5" w:rsidRDefault="00E641C5">
            <w:pPr>
              <w:jc w:val="left"/>
            </w:pP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Ермолаев Сарыал Андрианович</w:t>
            </w:r>
          </w:p>
        </w:tc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Соответствует</w:t>
            </w: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Козина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Соответствует</w:t>
            </w: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Дегтярев Станислав Михайлович</w:t>
            </w:r>
          </w:p>
        </w:tc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Соответствует</w:t>
            </w:r>
          </w:p>
        </w:tc>
      </w:tr>
    </w:tbl>
    <w:p w:rsidR="00E641C5" w:rsidRDefault="00314B4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>На основании п.2 ч.11 ст.48 Федерального закона</w:t>
      </w:r>
      <w:r>
        <w:t xml:space="preserve">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</w:t>
      </w:r>
      <w:r>
        <w:t>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</w:t>
      </w:r>
      <w:r>
        <w:t>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Сарыал Андрианович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0C:06:37:E7:E0:63:F4:00:7F:12:47:62:CA:01:D5:BD, действителен с 01.12.2025 08:36:40 по 24.02.2027 08:36:40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04:42:38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Дегтярев Станислав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6A:E2:B8:99:5A:23:76:D2:BC:CD:87:EF:2A:AB:C2:67, действителен с 12.08.2025 06:56:13 по 05.11.2026 06:56:13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05:04:11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7A:13:1E:3F:B8:8C:08:AA:F9:3F:3C:89:90:32:61:43, действителен с 08.04.2025 00:54:57 по 02.07.2026 00:54:57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10:27:13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7A:13:1E:3F:B8:8C:08:AA:F9:3F:3C:89:90:32:61:43, действителен с 08.04.2025 00:54:57 по 02.07.2026 00:54:57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10:27:49 МСК</w:t>
      </w:r>
    </w:p>
    <w:sectPr w:rsidR="00E641C5">
      <w:pgSz w:w="11906" w:h="16838"/>
      <w:pgMar w:top="1134" w:right="850" w:bottom="1134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B4B" w:rsidRDefault="00314B4B">
      <w:pPr>
        <w:spacing w:after="0" w:line="240" w:lineRule="auto"/>
      </w:pPr>
      <w:r>
        <w:separator/>
      </w:r>
    </w:p>
  </w:endnote>
  <w:endnote w:type="continuationSeparator" w:id="0">
    <w:p w:rsidR="00314B4B" w:rsidRDefault="00314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B4B" w:rsidRDefault="00314B4B">
      <w:pPr>
        <w:spacing w:after="0" w:line="240" w:lineRule="auto"/>
      </w:pPr>
      <w:r>
        <w:separator/>
      </w:r>
    </w:p>
  </w:footnote>
  <w:footnote w:type="continuationSeparator" w:id="0">
    <w:p w:rsidR="00314B4B" w:rsidRDefault="00314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41CD"/>
    <w:multiLevelType w:val="multilevel"/>
    <w:tmpl w:val="0EAAD6EC"/>
    <w:styleLink w:val="3"/>
    <w:lvl w:ilvl="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18214F3"/>
    <w:multiLevelType w:val="multilevel"/>
    <w:tmpl w:val="44840A4C"/>
    <w:numStyleLink w:val="1"/>
  </w:abstractNum>
  <w:abstractNum w:abstractNumId="2" w15:restartNumberingAfterBreak="0">
    <w:nsid w:val="01BD571E"/>
    <w:multiLevelType w:val="multilevel"/>
    <w:tmpl w:val="CC1E1572"/>
    <w:styleLink w:val="2"/>
    <w:lvl w:ilvl="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20B0A96"/>
    <w:multiLevelType w:val="multilevel"/>
    <w:tmpl w:val="B3B80E0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A1842"/>
    <w:multiLevelType w:val="multilevel"/>
    <w:tmpl w:val="BC2C5AF4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739F1"/>
    <w:multiLevelType w:val="multilevel"/>
    <w:tmpl w:val="29A0400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C35B8"/>
    <w:multiLevelType w:val="multilevel"/>
    <w:tmpl w:val="44840A4C"/>
    <w:styleLink w:val="1"/>
    <w:lvl w:ilvl="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C757A6C"/>
    <w:multiLevelType w:val="multilevel"/>
    <w:tmpl w:val="0EAAD6EC"/>
    <w:numStyleLink w:val="3"/>
  </w:abstractNum>
  <w:abstractNum w:abstractNumId="8" w15:restartNumberingAfterBreak="0">
    <w:nsid w:val="1FC87F9F"/>
    <w:multiLevelType w:val="multilevel"/>
    <w:tmpl w:val="8D5C7E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025515"/>
    <w:multiLevelType w:val="multilevel"/>
    <w:tmpl w:val="A6348A1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459B9"/>
    <w:multiLevelType w:val="multilevel"/>
    <w:tmpl w:val="0EAAD6EC"/>
    <w:numStyleLink w:val="3"/>
  </w:abstractNum>
  <w:abstractNum w:abstractNumId="11" w15:restartNumberingAfterBreak="0">
    <w:nsid w:val="26815AF7"/>
    <w:multiLevelType w:val="multilevel"/>
    <w:tmpl w:val="1F3A41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D7AEB"/>
    <w:multiLevelType w:val="multilevel"/>
    <w:tmpl w:val="0EAAD6EC"/>
    <w:numStyleLink w:val="3"/>
  </w:abstractNum>
  <w:abstractNum w:abstractNumId="13" w15:restartNumberingAfterBreak="0">
    <w:nsid w:val="29F25FAD"/>
    <w:multiLevelType w:val="multilevel"/>
    <w:tmpl w:val="4F3C0284"/>
    <w:lvl w:ilvl="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926D7"/>
    <w:multiLevelType w:val="multilevel"/>
    <w:tmpl w:val="6A941C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5E781D"/>
    <w:multiLevelType w:val="multilevel"/>
    <w:tmpl w:val="9664F5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013964"/>
    <w:multiLevelType w:val="multilevel"/>
    <w:tmpl w:val="0EAAD6EC"/>
    <w:numStyleLink w:val="3"/>
  </w:abstractNum>
  <w:abstractNum w:abstractNumId="17" w15:restartNumberingAfterBreak="0">
    <w:nsid w:val="4A3773EC"/>
    <w:multiLevelType w:val="multilevel"/>
    <w:tmpl w:val="CC1E1572"/>
    <w:numStyleLink w:val="2"/>
  </w:abstractNum>
  <w:abstractNum w:abstractNumId="18" w15:restartNumberingAfterBreak="0">
    <w:nsid w:val="5B1C0DBC"/>
    <w:multiLevelType w:val="multilevel"/>
    <w:tmpl w:val="44840A4C"/>
    <w:numStyleLink w:val="1"/>
  </w:abstractNum>
  <w:abstractNum w:abstractNumId="19" w15:restartNumberingAfterBreak="0">
    <w:nsid w:val="5B3F3D73"/>
    <w:multiLevelType w:val="multilevel"/>
    <w:tmpl w:val="2CAC0684"/>
    <w:lvl w:ilvl="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20" w15:restartNumberingAfterBreak="0">
    <w:nsid w:val="5B6037F2"/>
    <w:multiLevelType w:val="multilevel"/>
    <w:tmpl w:val="EE04B276"/>
    <w:lvl w:ilvl="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F5180"/>
    <w:multiLevelType w:val="multilevel"/>
    <w:tmpl w:val="CE42756A"/>
    <w:lvl w:ilvl="0">
      <w:numFmt w:val="none"/>
      <w:lvlText w:val="븢ǰ㘐븢ǰ콭ǰ婔翻疣畲磀霈"/>
      <w:lvlJc w:val="left"/>
      <w:pPr>
        <w:tabs>
          <w:tab w:val="num" w:pos="360"/>
        </w:tabs>
        <w:ind w:left="0" w:firstLine="0"/>
      </w:pPr>
    </w:lvl>
    <w:lvl w:ilvl="1">
      <w:numFmt w:val="bullet"/>
      <w:lvlText w:val="븢ǰ㘐븢ǰ콭ǰ婔翻疣畲磀霈"/>
      <w:lvlJc w:val="left"/>
    </w:lvl>
    <w:lvl w:ilvl="2">
      <w:numFmt w:val="bullet"/>
      <w:lvlText w:val="븢ǰ㘐븢ǰ콭ǰ婔翻疣畲磀霈"/>
      <w:lvlJc w:val="left"/>
    </w:lvl>
    <w:lvl w:ilvl="3">
      <w:numFmt w:val="bullet"/>
      <w:lvlText w:val="븢ǰ㘐븢ǰ콭ǰ婔翻疣畲磀霈"/>
      <w:lvlJc w:val="left"/>
    </w:lvl>
    <w:lvl w:ilvl="4">
      <w:numFmt w:val="bullet"/>
      <w:lvlText w:val="븢ǰ㘐븢ǰ콭ǰ婔翻疣畲磀霈"/>
      <w:lvlJc w:val="left"/>
    </w:lvl>
    <w:lvl w:ilvl="5">
      <w:numFmt w:val="bullet"/>
      <w:lvlText w:val="븢ǰ㘐븢ǰ콭ǰ婔翻疣畲磀霈"/>
      <w:lvlJc w:val="left"/>
    </w:lvl>
    <w:lvl w:ilvl="6">
      <w:numFmt w:val="bullet"/>
      <w:lvlText w:val="븢ǰ㘐븢ǰ콭ǰ婔翻疣畲磀霈"/>
      <w:lvlJc w:val="left"/>
    </w:lvl>
    <w:lvl w:ilvl="7">
      <w:numFmt w:val="bullet"/>
      <w:lvlText w:val="븢ǰ㘐븢ǰ콭ǰ婔翻疣畲磀霈"/>
      <w:lvlJc w:val="left"/>
    </w:lvl>
    <w:lvl w:ilvl="8">
      <w:numFmt w:val="bullet"/>
      <w:lvlText w:val="븢ǰ㘐븢ǰ콭ǰ婔翻疣畲磀霈"/>
      <w:lvlJc w:val="left"/>
    </w:lvl>
  </w:abstractNum>
  <w:abstractNum w:abstractNumId="22" w15:restartNumberingAfterBreak="0">
    <w:nsid w:val="616A7381"/>
    <w:multiLevelType w:val="multilevel"/>
    <w:tmpl w:val="0EAAD6EC"/>
    <w:numStyleLink w:val="3"/>
  </w:abstractNum>
  <w:abstractNum w:abstractNumId="23" w15:restartNumberingAfterBreak="0">
    <w:nsid w:val="69693A3A"/>
    <w:multiLevelType w:val="multilevel"/>
    <w:tmpl w:val="174E6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73914EDA"/>
    <w:multiLevelType w:val="multilevel"/>
    <w:tmpl w:val="7FECF300"/>
    <w:lvl w:ilvl="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7275A3"/>
    <w:multiLevelType w:val="multilevel"/>
    <w:tmpl w:val="970878C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4"/>
  </w:num>
  <w:num w:numId="7">
    <w:abstractNumId w:val="23"/>
  </w:num>
  <w:num w:numId="8">
    <w:abstractNumId w:val="3"/>
  </w:num>
  <w:num w:numId="9">
    <w:abstractNumId w:val="8"/>
  </w:num>
  <w:num w:numId="10">
    <w:abstractNumId w:val="13"/>
  </w:num>
  <w:num w:numId="11">
    <w:abstractNumId w:val="14"/>
  </w:num>
  <w:num w:numId="12">
    <w:abstractNumId w:val="11"/>
  </w:num>
  <w:num w:numId="13">
    <w:abstractNumId w:val="15"/>
  </w:num>
  <w:num w:numId="14">
    <w:abstractNumId w:val="6"/>
  </w:num>
  <w:num w:numId="15">
    <w:abstractNumId w:val="1"/>
  </w:num>
  <w:num w:numId="16">
    <w:abstractNumId w:val="18"/>
    <w:lvlOverride w:ilvl="0">
      <w:lvl w:ilvl="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0"/>
  </w:num>
  <w:num w:numId="18">
    <w:abstractNumId w:val="24"/>
  </w:num>
  <w:num w:numId="19">
    <w:abstractNumId w:val="2"/>
  </w:num>
  <w:num w:numId="20">
    <w:abstractNumId w:val="17"/>
  </w:num>
  <w:num w:numId="21">
    <w:abstractNumId w:val="19"/>
  </w:num>
  <w:num w:numId="22">
    <w:abstractNumId w:val="0"/>
  </w:num>
  <w:num w:numId="23">
    <w:abstractNumId w:val="12"/>
  </w:num>
  <w:num w:numId="24">
    <w:abstractNumId w:val="22"/>
  </w:num>
  <w:num w:numId="25">
    <w:abstractNumId w:val="10"/>
  </w:num>
  <w:num w:numId="26">
    <w:abstractNumId w:val="16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1C5"/>
    <w:rsid w:val="00314B4B"/>
    <w:rsid w:val="00AC40D4"/>
    <w:rsid w:val="00E6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717530-0E1B-4E70-B11C-4957F6E02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742F3-925B-43B4-A0F2-EE749C32C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882</Words>
  <Characters>5033</Characters>
  <Application>Microsoft Office Word</Application>
  <DocSecurity>0</DocSecurity>
  <Lines>41</Lines>
  <Paragraphs>11</Paragraphs>
  <ScaleCrop>false</ScaleCrop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2023-05-10T08:40:00Z</dcterms:created>
  <dcterms:modified xsi:type="dcterms:W3CDTF">2026-06-24T00:45:00Z</dcterms:modified>
</cp:coreProperties>
</file>