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(0332300252026000022)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09:35:40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0332300252026000022-3-1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Первомайск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"УЧРЕЖДЕНИЕ ПО ОБЕСПЕЧЕНИЮ ДЕЯТЕЛЬНОСТИ ОРГАНОВ МЕСТНОГО САМОУПРАВЛЕНИЯ МУНИЦИПАЛЬНОГО ОКРУГА ГОРОД ПЕРВОМАЙСК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"УЧРЕЖДЕНИЕ ПО ОБЕСПЕЧЕНИЮ ДЕЯТЕЛЬНОСТИ ОРГАНОВ МЕСТНОГО САМОУПРАВЛЕНИЯ МУНИЦИПАЛЬНОГО ОКРУГА ГОРОД ПЕРВОМАЙСК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263522400454752240100100200220000244.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Уголь.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981 242.00.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14:32:51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9 257.00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981 242.00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