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(0132200002126000037)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09:50:31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0132200002126000037-3-1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ЗАКОНОДАТЕЛЬНОЕ СОБРАНИЕ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ЗАКОНОДАТЕЛЬНОЕ СОБРАНИЕ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262526003389652600100100610040000242.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1 040 400.00.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13:59:40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346 800.00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1 040 400.00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