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(0372100005326000028)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0372100005326000028-1-1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УЧРЕЖДЕНИЕ КУЛЬТУРЫ "ГОСУДАРСТВЕННЫЙ МУЗЕЙ ПОЛИТИЧЕСКОЙ ИСТОРИИ РОССИИ".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КУЛЬТУРЫ "ГОСУДАРСТВЕННЫЙ МУЗЕЙ ПОЛИТИЧЕСКОЙ ИСТОРИИ РОССИИ"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261781304549878130100100750017312244.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21.06.2026 20:40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размещению рекламно-информационных материалов на путевых щитах ГУП «Петербургский метрополитен» с целью информирования населения о культурных проектах Музея политической истории России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2 539 200.00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Грабовникова О. Н.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Амстердам А. Л.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Жукова С. А.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Николаев С. Н.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Смирнова М. А.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10:33:55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1 852 520.00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- 27.04 %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15:39:28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2 520 840.00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- 0.72 %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Грабовникова О. Н.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Амстердам А. Л.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Николаев С. Н.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Смирнова М. А.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Грабовникова О. Н.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Амстердам А. Л.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Николаев С. Н.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Смирнова М. А.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1 852 520.00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2 520 840.00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КУЛЬТУРЫ "ГОСУДАРСТВЕННЫЙ МУЗЕЙ ПОЛИТИЧЕСКОЙ ИСТОРИИ РОССИИ"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Амстердам Андрей Львович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00:EE:7F:2D:AB:67:91:B9:78:62:1D:7B:9D:68:7E:19:E9, действителен с 20.05.2025 08:03:39 по 13.08.2026 08:03:39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09:36:29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КУЛЬТУРЫ "ГОСУДАРСТВЕННЫЙ МУЗЕЙ ПОЛИТИЧЕСКОЙ ИСТОРИИ РОССИИ"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Грабовникова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52:AE:B3:79:63:C4:DE:39:D1:10:C0:AC:53:D8:C3:D4, действителен с 19.05.2026 13:51:08 по 12.08.2027 13:51:08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09:36:59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"ДВОРЕЦ УЧАЩЕЙСЯ МОЛОДЕЖИ САНКТ-ПЕТЕРБУРГА"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Николаев Сергей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00:B5:9A:A6:90:7C:32:6A:61:DA:99:C7:EB:2D:21:D6:CC, действителен с 10.06.2025 09:45:26 по 03.09.2026 09:45:26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09:46:58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КУЛЬТУРЫ "ГОСУДАРСТВЕННЫЙ МУЗЕЙ ПОЛИТИЧЕСКОЙ ИСТОРИИ РОССИИ"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Смирнова Марина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35:35:64:51:60:1E:28:79:24:31:72:A0:E2:57:98:09, действителен с 23.05.2025 08:20:25 по 16.08.2026 08:20:25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09:55:17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"ДВОРЕЦ УЧАЩЕЙСЯ МОЛОДЕЖИ САНКТ-ПЕТЕРБУРГА"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Николаев Сергей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00:B5:9A:A6:90:7C:32:6A:61:DA:99:C7:EB:2D:21:D6:CC, действителен с 10.06.2025 09:45:26 по 03.09.2026 09:45:26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09:56:27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