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(0816500000626010214)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0816500000626010214-1-1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"ЖИГАНСКАЯ ЦЕНТРАЛЬНАЯ РАЙОННАЯ БОЛЬНИЦА ИМЕНИ О.Г. ЗАХАРОВОЙ"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262141200034714120100100020050000244.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13:05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набора реагентов для ранее приобретенного анализатора Гликированного гемоглобина Lifatronic H 8 Лот 2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312 895.00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Афанасьева Диана Радомировна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Данилова Анастасия Станиславовна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01:20:22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- 0.93 %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00:8B:D1:9D:AC:BC:15:4C:16:7E:2A:60:E5:F7:AF:69:5F, действителен с 28.04.2025 01:20:59 по 22.07.2026 01:20:59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08:58:53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09:22:16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09:27:46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00:8B:D1:9D:AC:BC:15:4C:16:7E:2A:60:E5:F7:AF:69:5F, действителен с 28.04.2025 01:20:59 по 22.07.2026 01:20:59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09:42:20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