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(0318400005026000074)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0318400005026000074-1-1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"КРАСНОДАРСКОЕ ВОДОХРАНИЛИЩЕ".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"КРАСНОДАРСКОЕ ВОДОХРАНИЛИЩЕ"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261500802812723124300101560016209244.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12:39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Предоставление права на использование обновлений ПК "Гранд Смета" для нужд Филиала «Краснодарское водохранилище» ФГБВУ «Центррегионводхоз»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135 100.00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Врио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Хатков Зураб Айварович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Гридин Александр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Лукшин Юрий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Хатков Зураб Айварович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00:90:19:9B:60:A4:7B:E7:70:CC:7E:2E:02:CF:86:65:C4, действителен с 26.02.2026 06:20:56 по 22.05.2027 06:20:56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09:21:42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