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(0369300157926000005)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0369300157926000005-1-1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305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305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263745001171074600100100850011011244.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свинины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429 000.00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Дулецкая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ПАЩЕНКО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07:44:55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266 200.00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12:44:22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268 400.00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13:16:31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11:27:58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09:37:41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21:35:12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Дулецкая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ПАЩЕНКО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266 200.00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268 400.00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269 280.00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349 800.00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00:BD:DB:56:3C:56:13:99:9C:93:74:96:4F:17:13:93:3C, действителен с 13.01.2026 06:41:08 по 08.04.2027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12:20:36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305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Пащенко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00:A4:F4:7F:2F:C7:00:3E:63:85:3C:B7:11:D6:1A:A9:33, действителен с 16.07.2025 06:26:52 по 09.10.2026 06:26:52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12:21:05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