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ОЛАПАРИБ)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2 027 202.24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15:24:21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2 027 202.24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10:16:48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