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(0372200268326000007)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0372200268326000007-1-1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262782543394678420100100160010000244.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12:10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 для обеспечения нужд ГБУ ДО ЦВР Центрального района Санкт-Петербурга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46 250.36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административно-хозяйственной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Якименко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Кардашевская Евгения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Инженер-системный администратор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Куюкин Иван Глебович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по эксплуатации зданий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Султанкина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учебно-воспитательной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Шлыкова Наталия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15:48:17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37 427.00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37 427.00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Якименко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6B:B5:36:C6:81:9B:76:DE:CC:52:B8:50:3B:FA:B0:65, действителен с 09.07.2025 13:18:40 по 02.10.2026 13:18:40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Кардашевская Евгения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03:2E:53:D7:CD:B4:53:84:37:6F:B2:97:07:81:38:E7, действителен с 17.04.2025 13:35:58 по 11.07.2026 13:35:58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Куюкин Иван Глебович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00:CE:C3:BA:51:B8:73:05:EE:49:35:B6:2D:7F:EF:64:96, действителен с 09.07.2025 13:21:23 по 02.10.2026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Султанкина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42:DE:A3:5B:E6:11:84:F2:07:97:F5:63:EC:15:12:A8, действителен с 09.07.2025 13:18:40 по 02.10.2026 13:18:40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Шлыкова Наталия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6B:A0:AB:8A:DF:69:EF:D4:E3:D4:05:C3:DD:48:80:4A, действителен с 09.07.2025 13:17:10 по 02.10.2026 13:17:10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Якименко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6B:B5:36:C6:81:9B:76:DE:CC:52:B8:50:3B:FA:B0:65, действителен с 09.07.2025 13:18:40 по 02.10.2026 13:18:40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12:41:40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