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(2400500000326000650)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2400500000326000650-1-1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Владимирская обл, Суздальский р-н, Содышка п.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ЗДРАВООХРАНЕНИЯ ВЛАДИМИРСКОЙ ОБЛАСТИ "ЦЕНТР ПО ОСУЩЕСТВЛЕНИЮ ЗАКУПОК ТОВАРОВ, РАБОТ И УСЛУГ В СФЕРЕ ЗДРАВООХРАНЕНИЯ ВЛАДИМИРСКОЙ ОБЛАСТИ".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ЗДРАВООХРАНЕНИЯ ВЛАДИМИРСКОЙ ОБЛАСТИ "ЦЕНТР ПО ОСУЩЕСТВЛЕНИЮ ЗАКУПОК ТОВАРОВ, РАБОТ И УСЛУГ В СФЕРЕ ЗДРАВООХРАНЕНИЯ ВЛАДИМИРСКОЙ ОБЛАСТИ"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262332500810333250100108620012120323.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10.06.2026 08:47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Закупка лекарственного препарата для медицинского применения (МНН: СИРОЛИМУС) для обеспечения отдельных категорий граждан, постоянно проживающих на территории Владимирской области, при оказании амбулаторно-поликлинической помощи в целях их социального обеспечения в соответствии с Законом Владимирской области от 02.10.2007 № 120-ОЗ «О социальной поддержке и социальном обслуживании отдельных категорий граждан во Владимирской области» в 2026 году.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135 684.00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Белов Александр Олегович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Аксёнова Анна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зам.начальника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Кириллова Юлия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Кирьянова Галина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4.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15:54:06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126 687.00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- 6.63 %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Белов Александр Олегович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Аксёнова Анна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Кириллова Юлия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Кирьянова Галина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Белов Александр Олегович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5F:22:C1:F4:EF:CE:A6:8D:90:4B:AC:A6:C0:EC:7D:38, действителен с 03.07.2025 11:10:40 по 26.09.2026 11:10:40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09:25:40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Аксёнова Анна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00:BD:F3:6D:29:3F:23:A0:74:EC:7C:1E:22:66:94:96:FD, действителен с 03.07.2025 05:39:53 по 26.09.2026 05:39:53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09:25:41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Кириллова Юлия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17:08:72:51:6F:49:78:3C:A3:07:97:0C:66:EE:AA:6C, действителен с 24.02.2026 12:38:40 по 20.05.2027 12:38:40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09:25:42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Кирьянова Галина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54:77:71:AD:F7:FF:23:31:31:F7:01:07:69:90:B3:D6, действителен с 09.09.2025 07:49:40 по 03.12.2026 07:49:40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09:25:43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Кириллова Юлия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17:08:72:51:6F:49:78:3C:A3:07:97:0C:66:EE:AA:6C, действителен с 24.02.2026 12:38:40 по 20.05.2027 12:38:40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09:26:15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