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(0332100020826000079)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0332100020826000079-1-1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11 ГЛАВНОГО УПРАВЛЕНИЯ ФЕДЕРАЛЬНОЙ СЛУЖБЫ ИСПОЛНЕНИЯ НАКАЗАНИЙ ПО НИЖЕГОРОДСКОЙ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261524601551052460100102570011013244.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09:12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Ветчина, колбаса, грудинка,карбонад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470 000.00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Репинский Денис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Бухмарева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 Сергей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16:28:08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21:37:02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Репинский Денис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Бухмарева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Репинский Денис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Бухмарева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320 400.00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320 400.00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375 000.00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Репинский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6B:3A:74:BB:66:C6:57:2B:D6:82:52:A2:E0:34:4B:72, действителен с 28.05.2026 13:33:21 по 21.08.2027 13:33:21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Бухмарева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68:9B:CD:38:69:A8:8B:55:38:FC:ED:CE:9F:32:CF:AF, действителен с 03.06.2025 09:12:56 по 27.08.2026 09:12:56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15:5B:D7:CC:BC:9A:FB:F2:74:68:FC:1F:80:E8:EA:E6, действителен с 03.06.2025 11:34:00 по 27.08.2026 11:34:00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Репинский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6B:3A:74:BB:66:C6:57:2B:D6:82:52:A2:E0:34:4B:72, действителен с 28.05.2026 13:33:21 по 21.08.2027 13:33:21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13:25:02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