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282" w:rsidRDefault="00260282" w:rsidP="004E0482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:rsidR="00DD3D3E" w:rsidRDefault="00DD3D3E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A3488" w:rsidRDefault="008A3488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A3488" w:rsidRPr="00DD3D3E" w:rsidRDefault="008A3488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A3488" w:rsidRPr="008A3488" w:rsidRDefault="008A3488" w:rsidP="008A348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A3488">
        <w:rPr>
          <w:bCs/>
          <w:color w:val="auto"/>
          <w:sz w:val="26"/>
          <w:szCs w:val="26"/>
        </w:rPr>
        <w:t xml:space="preserve">Заказчик: </w:t>
      </w:r>
    </w:p>
    <w:p w:rsidR="008A3488" w:rsidRPr="008A3488" w:rsidRDefault="008A3488" w:rsidP="008A348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A3488">
        <w:rPr>
          <w:bCs/>
          <w:color w:val="auto"/>
          <w:sz w:val="26"/>
          <w:szCs w:val="26"/>
        </w:rPr>
        <w:t>Муниципальное бюджетное учреждение Богородского городского округа «</w:t>
      </w:r>
      <w:proofErr w:type="spellStart"/>
      <w:r w:rsidRPr="008A3488">
        <w:rPr>
          <w:bCs/>
          <w:color w:val="auto"/>
          <w:sz w:val="26"/>
          <w:szCs w:val="26"/>
        </w:rPr>
        <w:t>Благосфера</w:t>
      </w:r>
      <w:proofErr w:type="spellEnd"/>
      <w:r w:rsidRPr="008A3488">
        <w:rPr>
          <w:bCs/>
          <w:color w:val="auto"/>
          <w:sz w:val="26"/>
          <w:szCs w:val="26"/>
        </w:rPr>
        <w:t>»</w:t>
      </w:r>
    </w:p>
    <w:p w:rsidR="008A3488" w:rsidRPr="008A3488" w:rsidRDefault="008A3488" w:rsidP="008A348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A3488">
        <w:rPr>
          <w:bCs/>
          <w:color w:val="auto"/>
          <w:sz w:val="26"/>
          <w:szCs w:val="26"/>
        </w:rPr>
        <w:t>B-sfera-n@yandex.ru</w:t>
      </w:r>
    </w:p>
    <w:p w:rsidR="008A3488" w:rsidRPr="008A3488" w:rsidRDefault="008A3488" w:rsidP="008A348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A3488" w:rsidRPr="008A3488" w:rsidRDefault="008A3488" w:rsidP="008A348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A3488">
        <w:rPr>
          <w:bCs/>
          <w:color w:val="auto"/>
          <w:sz w:val="26"/>
          <w:szCs w:val="26"/>
        </w:rPr>
        <w:t>Уполномоченный орган:</w:t>
      </w:r>
    </w:p>
    <w:p w:rsidR="008A3488" w:rsidRPr="008A3488" w:rsidRDefault="008A3488" w:rsidP="008A348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A3488">
        <w:rPr>
          <w:bCs/>
          <w:color w:val="auto"/>
          <w:sz w:val="26"/>
          <w:szCs w:val="26"/>
        </w:rPr>
        <w:t>Администрация Богородского городского округа Московской области</w:t>
      </w:r>
    </w:p>
    <w:p w:rsidR="008A3488" w:rsidRPr="008A3488" w:rsidRDefault="008A3488" w:rsidP="008A348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A3488">
        <w:rPr>
          <w:bCs/>
          <w:color w:val="auto"/>
          <w:sz w:val="26"/>
          <w:szCs w:val="26"/>
        </w:rPr>
        <w:t>zakaznoginsk@gmail.com</w:t>
      </w:r>
    </w:p>
    <w:p w:rsidR="008A3488" w:rsidRPr="008A3488" w:rsidRDefault="008A3488" w:rsidP="008A348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A3488" w:rsidRPr="008A3488" w:rsidRDefault="008A3488" w:rsidP="008A348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A3488">
        <w:rPr>
          <w:bCs/>
          <w:color w:val="auto"/>
          <w:sz w:val="26"/>
          <w:szCs w:val="26"/>
        </w:rPr>
        <w:t>Оператор электронной площадки:</w:t>
      </w:r>
    </w:p>
    <w:p w:rsidR="008A3488" w:rsidRPr="008A3488" w:rsidRDefault="008A3488" w:rsidP="008A348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A3488">
        <w:rPr>
          <w:bCs/>
          <w:color w:val="auto"/>
          <w:sz w:val="26"/>
          <w:szCs w:val="26"/>
        </w:rPr>
        <w:t>ЭТП «Фабрикант»</w:t>
      </w:r>
    </w:p>
    <w:p w:rsidR="008A3488" w:rsidRPr="008A3488" w:rsidRDefault="008A3488" w:rsidP="008A348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u w:val="single"/>
        </w:rPr>
      </w:pPr>
      <w:r w:rsidRPr="008A3488">
        <w:rPr>
          <w:bCs/>
          <w:color w:val="auto"/>
          <w:sz w:val="26"/>
          <w:szCs w:val="26"/>
        </w:rPr>
        <w:t>info@fabrikant.ru</w:t>
      </w:r>
    </w:p>
    <w:p w:rsidR="008A3488" w:rsidRPr="008A3488" w:rsidRDefault="008A3488" w:rsidP="008A348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A3488" w:rsidRPr="008A3488" w:rsidRDefault="008A3488" w:rsidP="008A348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A3488">
        <w:rPr>
          <w:bCs/>
          <w:color w:val="auto"/>
          <w:sz w:val="26"/>
          <w:szCs w:val="26"/>
        </w:rPr>
        <w:t>Заявитель:</w:t>
      </w:r>
    </w:p>
    <w:p w:rsidR="008A3488" w:rsidRPr="008A3488" w:rsidRDefault="008A3488" w:rsidP="008A348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A3488">
        <w:rPr>
          <w:bCs/>
          <w:color w:val="auto"/>
          <w:sz w:val="26"/>
          <w:szCs w:val="26"/>
        </w:rPr>
        <w:t xml:space="preserve">ООО «Профессионал </w:t>
      </w:r>
      <w:proofErr w:type="spellStart"/>
      <w:r w:rsidRPr="008A3488">
        <w:rPr>
          <w:bCs/>
          <w:color w:val="auto"/>
          <w:sz w:val="26"/>
          <w:szCs w:val="26"/>
        </w:rPr>
        <w:t>Глобал</w:t>
      </w:r>
      <w:proofErr w:type="spellEnd"/>
      <w:r w:rsidRPr="008A3488">
        <w:rPr>
          <w:bCs/>
          <w:color w:val="auto"/>
          <w:sz w:val="26"/>
          <w:szCs w:val="26"/>
        </w:rPr>
        <w:t>»</w:t>
      </w:r>
    </w:p>
    <w:p w:rsidR="008A3488" w:rsidRPr="008A3488" w:rsidRDefault="008A3488" w:rsidP="008A348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A3488">
        <w:rPr>
          <w:bCs/>
          <w:color w:val="auto"/>
          <w:sz w:val="26"/>
          <w:szCs w:val="26"/>
        </w:rPr>
        <w:t>tender@prof-global.ru</w:t>
      </w:r>
    </w:p>
    <w:p w:rsidR="00DD2964" w:rsidRPr="00DD2964" w:rsidRDefault="00DD2964" w:rsidP="00DD296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C7402F" w:rsidRPr="00C7402F" w:rsidRDefault="00C7402F" w:rsidP="00C740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A37DF2" w:rsidRDefault="00A37DF2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C53CBA" w:rsidRPr="00C53CBA">
        <w:rPr>
          <w:sz w:val="26"/>
          <w:szCs w:val="26"/>
        </w:rPr>
        <w:t>№ 050/06/105-</w:t>
      </w:r>
      <w:r w:rsidR="008A3488">
        <w:rPr>
          <w:sz w:val="26"/>
          <w:szCs w:val="26"/>
        </w:rPr>
        <w:t>17637</w:t>
      </w:r>
      <w:r w:rsidR="00DD2964">
        <w:rPr>
          <w:sz w:val="26"/>
          <w:szCs w:val="26"/>
        </w:rPr>
        <w:t>/2026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53CBA" w:rsidRDefault="00E50AD3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03.06.2026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EA714A" w:rsidRPr="007079F8" w:rsidRDefault="00CC48D4" w:rsidP="0090738E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90738E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D36542" w:rsidRDefault="00226D34" w:rsidP="005E46B2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8A3488" w:rsidRPr="00BD7784">
        <w:rPr>
          <w:sz w:val="26"/>
          <w:szCs w:val="26"/>
        </w:rPr>
        <w:t xml:space="preserve">ООО «Профессионал </w:t>
      </w:r>
      <w:proofErr w:type="spellStart"/>
      <w:r w:rsidR="008A3488" w:rsidRPr="00BD7784">
        <w:rPr>
          <w:sz w:val="26"/>
          <w:szCs w:val="26"/>
        </w:rPr>
        <w:t>Глобал</w:t>
      </w:r>
      <w:proofErr w:type="spellEnd"/>
      <w:r w:rsidR="008A3488" w:rsidRPr="00BD7784">
        <w:rPr>
          <w:sz w:val="26"/>
          <w:szCs w:val="26"/>
        </w:rPr>
        <w:t>»</w:t>
      </w:r>
      <w:r w:rsidR="008A3488" w:rsidRPr="002A0FA9">
        <w:rPr>
          <w:sz w:val="26"/>
          <w:szCs w:val="26"/>
        </w:rPr>
        <w:t xml:space="preserve"> (далее – Заявитель) </w:t>
      </w:r>
      <w:r w:rsidR="008A3488">
        <w:rPr>
          <w:sz w:val="26"/>
          <w:szCs w:val="26"/>
        </w:rPr>
        <w:br/>
      </w:r>
      <w:r w:rsidR="008A3488" w:rsidRPr="002A0FA9">
        <w:rPr>
          <w:sz w:val="26"/>
          <w:szCs w:val="26"/>
        </w:rPr>
        <w:t>на действия (бездействие)</w:t>
      </w:r>
      <w:r w:rsidR="008A3488" w:rsidRPr="002A0FA9">
        <w:t xml:space="preserve"> </w:t>
      </w:r>
      <w:r w:rsidR="008A3488" w:rsidRPr="00BD7784">
        <w:rPr>
          <w:rStyle w:val="11"/>
          <w:bCs/>
          <w:sz w:val="26"/>
          <w:szCs w:val="26"/>
        </w:rPr>
        <w:t>Муниципально</w:t>
      </w:r>
      <w:r w:rsidR="008A3488">
        <w:rPr>
          <w:rStyle w:val="11"/>
          <w:bCs/>
          <w:sz w:val="26"/>
          <w:szCs w:val="26"/>
        </w:rPr>
        <w:t>го</w:t>
      </w:r>
      <w:r w:rsidR="008A3488" w:rsidRPr="00BD7784">
        <w:rPr>
          <w:rStyle w:val="11"/>
          <w:bCs/>
          <w:sz w:val="26"/>
          <w:szCs w:val="26"/>
        </w:rPr>
        <w:t xml:space="preserve"> бюджетно</w:t>
      </w:r>
      <w:r w:rsidR="008A3488">
        <w:rPr>
          <w:rStyle w:val="11"/>
          <w:bCs/>
          <w:sz w:val="26"/>
          <w:szCs w:val="26"/>
        </w:rPr>
        <w:t>го</w:t>
      </w:r>
      <w:r w:rsidR="008A3488" w:rsidRPr="00BD7784">
        <w:rPr>
          <w:rStyle w:val="11"/>
          <w:bCs/>
          <w:sz w:val="26"/>
          <w:szCs w:val="26"/>
        </w:rPr>
        <w:t xml:space="preserve"> учреждени</w:t>
      </w:r>
      <w:r w:rsidR="008A3488">
        <w:rPr>
          <w:rStyle w:val="11"/>
          <w:bCs/>
          <w:sz w:val="26"/>
          <w:szCs w:val="26"/>
        </w:rPr>
        <w:t>я</w:t>
      </w:r>
      <w:r w:rsidR="008A3488" w:rsidRPr="00BD7784">
        <w:rPr>
          <w:rStyle w:val="11"/>
          <w:bCs/>
          <w:sz w:val="26"/>
          <w:szCs w:val="26"/>
        </w:rPr>
        <w:t xml:space="preserve"> Богородского городского округа «</w:t>
      </w:r>
      <w:proofErr w:type="spellStart"/>
      <w:r w:rsidR="008A3488" w:rsidRPr="00BD7784">
        <w:rPr>
          <w:rStyle w:val="11"/>
          <w:bCs/>
          <w:sz w:val="26"/>
          <w:szCs w:val="26"/>
        </w:rPr>
        <w:t>Благосфера</w:t>
      </w:r>
      <w:proofErr w:type="spellEnd"/>
      <w:r w:rsidR="008A3488" w:rsidRPr="00BD7784">
        <w:rPr>
          <w:rStyle w:val="11"/>
          <w:bCs/>
          <w:sz w:val="26"/>
          <w:szCs w:val="26"/>
        </w:rPr>
        <w:t>»</w:t>
      </w:r>
      <w:r w:rsidR="008A3488">
        <w:rPr>
          <w:rStyle w:val="11"/>
          <w:bCs/>
          <w:sz w:val="26"/>
          <w:szCs w:val="26"/>
        </w:rPr>
        <w:t xml:space="preserve"> (далее – Заказчик), </w:t>
      </w:r>
      <w:r w:rsidR="008A3488" w:rsidRPr="00BD7784">
        <w:rPr>
          <w:sz w:val="26"/>
          <w:szCs w:val="26"/>
        </w:rPr>
        <w:t>Администраци</w:t>
      </w:r>
      <w:r w:rsidR="008A3488">
        <w:rPr>
          <w:sz w:val="26"/>
          <w:szCs w:val="26"/>
        </w:rPr>
        <w:t>и</w:t>
      </w:r>
      <w:r w:rsidR="008A3488" w:rsidRPr="00BD7784">
        <w:rPr>
          <w:sz w:val="26"/>
          <w:szCs w:val="26"/>
        </w:rPr>
        <w:t xml:space="preserve"> Богородского городского округа Московской области</w:t>
      </w:r>
      <w:r w:rsidR="008A3488">
        <w:rPr>
          <w:rStyle w:val="11"/>
          <w:bCs/>
          <w:sz w:val="26"/>
          <w:szCs w:val="26"/>
        </w:rPr>
        <w:t xml:space="preserve"> (далее – </w:t>
      </w:r>
      <w:r w:rsidR="008A3488" w:rsidRPr="00066C3D">
        <w:rPr>
          <w:rStyle w:val="11"/>
          <w:bCs/>
          <w:sz w:val="26"/>
          <w:szCs w:val="26"/>
        </w:rPr>
        <w:t>Уполномоченн</w:t>
      </w:r>
      <w:r w:rsidR="008A3488">
        <w:rPr>
          <w:rStyle w:val="11"/>
          <w:bCs/>
          <w:sz w:val="26"/>
          <w:szCs w:val="26"/>
        </w:rPr>
        <w:t>ый</w:t>
      </w:r>
      <w:r w:rsidR="008A3488" w:rsidRPr="00066C3D">
        <w:rPr>
          <w:rStyle w:val="11"/>
          <w:bCs/>
          <w:sz w:val="26"/>
          <w:szCs w:val="26"/>
        </w:rPr>
        <w:t xml:space="preserve"> </w:t>
      </w:r>
      <w:r w:rsidR="008A3488">
        <w:rPr>
          <w:rStyle w:val="11"/>
          <w:bCs/>
          <w:sz w:val="26"/>
          <w:szCs w:val="26"/>
        </w:rPr>
        <w:t xml:space="preserve">орган) </w:t>
      </w:r>
      <w:r w:rsidR="008A3488">
        <w:rPr>
          <w:rStyle w:val="11"/>
          <w:bCs/>
          <w:sz w:val="26"/>
          <w:szCs w:val="26"/>
        </w:rPr>
        <w:br/>
      </w:r>
      <w:r w:rsidR="008A3488" w:rsidRPr="00B5579D">
        <w:rPr>
          <w:sz w:val="26"/>
          <w:szCs w:val="26"/>
        </w:rPr>
        <w:t xml:space="preserve">при определении поставщика </w:t>
      </w:r>
      <w:r w:rsidR="008A3488">
        <w:rPr>
          <w:sz w:val="26"/>
          <w:szCs w:val="26"/>
        </w:rPr>
        <w:t xml:space="preserve">(подрядчика, </w:t>
      </w:r>
      <w:r w:rsidR="008A3488" w:rsidRPr="00B5579D">
        <w:rPr>
          <w:sz w:val="26"/>
          <w:szCs w:val="26"/>
        </w:rPr>
        <w:t>исполнителя) путем проведения</w:t>
      </w:r>
      <w:r w:rsidR="008A3488">
        <w:rPr>
          <w:bCs/>
          <w:sz w:val="26"/>
          <w:szCs w:val="26"/>
        </w:rPr>
        <w:t xml:space="preserve"> </w:t>
      </w:r>
      <w:r w:rsidR="008A3488">
        <w:rPr>
          <w:bCs/>
          <w:sz w:val="26"/>
          <w:szCs w:val="26"/>
        </w:rPr>
        <w:br/>
      </w:r>
      <w:r w:rsidR="008A3488" w:rsidRPr="00BD7784">
        <w:rPr>
          <w:bCs/>
          <w:sz w:val="26"/>
          <w:szCs w:val="26"/>
        </w:rPr>
        <w:t>ЭТП «Фабрикант»</w:t>
      </w:r>
      <w:r w:rsidR="008A3488">
        <w:rPr>
          <w:bCs/>
          <w:sz w:val="26"/>
          <w:szCs w:val="26"/>
        </w:rPr>
        <w:t xml:space="preserve"> </w:t>
      </w:r>
      <w:r w:rsidR="008A3488" w:rsidRPr="002A0FA9">
        <w:rPr>
          <w:sz w:val="26"/>
          <w:szCs w:val="26"/>
        </w:rPr>
        <w:t xml:space="preserve">(далее – Оператор электронной площадки) </w:t>
      </w:r>
      <w:r w:rsidR="008A3488">
        <w:rPr>
          <w:sz w:val="26"/>
          <w:szCs w:val="26"/>
        </w:rPr>
        <w:t xml:space="preserve">электронного аукциона </w:t>
      </w:r>
      <w:r w:rsidR="008A3488" w:rsidRPr="002A0FA9">
        <w:rPr>
          <w:sz w:val="26"/>
          <w:szCs w:val="26"/>
        </w:rPr>
        <w:t xml:space="preserve">на </w:t>
      </w:r>
      <w:r w:rsidR="008A3488">
        <w:rPr>
          <w:sz w:val="26"/>
          <w:szCs w:val="26"/>
        </w:rPr>
        <w:t>п</w:t>
      </w:r>
      <w:r w:rsidR="008A3488" w:rsidRPr="00BD7784">
        <w:rPr>
          <w:sz w:val="26"/>
          <w:szCs w:val="26"/>
        </w:rPr>
        <w:t>оставк</w:t>
      </w:r>
      <w:r w:rsidR="008A3488">
        <w:rPr>
          <w:sz w:val="26"/>
          <w:szCs w:val="26"/>
        </w:rPr>
        <w:t xml:space="preserve">у </w:t>
      </w:r>
      <w:r w:rsidR="008A3488" w:rsidRPr="00BD7784">
        <w:rPr>
          <w:sz w:val="26"/>
          <w:szCs w:val="26"/>
        </w:rPr>
        <w:t xml:space="preserve">спецтранспорта для МБУ </w:t>
      </w:r>
      <w:r w:rsidR="008A3488">
        <w:rPr>
          <w:sz w:val="26"/>
          <w:szCs w:val="26"/>
        </w:rPr>
        <w:t>«</w:t>
      </w:r>
      <w:proofErr w:type="spellStart"/>
      <w:r w:rsidR="008A3488" w:rsidRPr="00BD7784">
        <w:rPr>
          <w:sz w:val="26"/>
          <w:szCs w:val="26"/>
        </w:rPr>
        <w:t>Благосфера</w:t>
      </w:r>
      <w:proofErr w:type="spellEnd"/>
      <w:r w:rsidR="008A3488">
        <w:rPr>
          <w:sz w:val="26"/>
          <w:szCs w:val="26"/>
        </w:rPr>
        <w:t>»</w:t>
      </w:r>
      <w:r w:rsidR="008A3488" w:rsidRPr="00BD7784">
        <w:rPr>
          <w:sz w:val="26"/>
          <w:szCs w:val="26"/>
        </w:rPr>
        <w:t xml:space="preserve"> </w:t>
      </w:r>
      <w:r w:rsidR="008A3488" w:rsidRPr="002A0FA9">
        <w:rPr>
          <w:sz w:val="26"/>
          <w:szCs w:val="26"/>
        </w:rPr>
        <w:t xml:space="preserve">(извещение </w:t>
      </w:r>
      <w:r w:rsidR="008A3488">
        <w:rPr>
          <w:sz w:val="26"/>
          <w:szCs w:val="26"/>
        </w:rPr>
        <w:br/>
      </w:r>
      <w:r w:rsidR="008A3488" w:rsidRPr="002A0FA9">
        <w:rPr>
          <w:sz w:val="26"/>
          <w:szCs w:val="26"/>
        </w:rPr>
        <w:t>№</w:t>
      </w:r>
      <w:r w:rsidR="008A3488">
        <w:t xml:space="preserve"> </w:t>
      </w:r>
      <w:r w:rsidR="008A3488" w:rsidRPr="00BD7784">
        <w:rPr>
          <w:sz w:val="26"/>
          <w:szCs w:val="26"/>
        </w:rPr>
        <w:t>0148300000626000641</w:t>
      </w:r>
      <w:r w:rsidR="00523AC1">
        <w:rPr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</w:t>
      </w:r>
      <w:r w:rsidR="003F5CD1" w:rsidRPr="007079F8">
        <w:rPr>
          <w:sz w:val="26"/>
          <w:szCs w:val="26"/>
        </w:rPr>
        <w:lastRenderedPageBreak/>
        <w:t xml:space="preserve">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FC7760" w:rsidRPr="007079F8">
        <w:rPr>
          <w:sz w:val="26"/>
          <w:szCs w:val="26"/>
        </w:rPr>
        <w:t xml:space="preserve">е) </w:t>
      </w:r>
    </w:p>
    <w:p w:rsidR="00C53CBA" w:rsidRPr="007079F8" w:rsidRDefault="00C53CBA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="00DD2964">
        <w:rPr>
          <w:rFonts w:eastAsiaTheme="minorHAnsi"/>
          <w:sz w:val="26"/>
          <w:szCs w:val="26"/>
        </w:rPr>
        <w:t xml:space="preserve">Уполномоченным </w:t>
      </w:r>
      <w:r w:rsidR="008A3488">
        <w:rPr>
          <w:rFonts w:eastAsiaTheme="minorHAnsi"/>
          <w:sz w:val="26"/>
          <w:szCs w:val="26"/>
        </w:rPr>
        <w:t>органом</w:t>
      </w:r>
      <w:r w:rsidR="00DD2964">
        <w:rPr>
          <w:rFonts w:eastAsiaTheme="minorHAnsi"/>
          <w:sz w:val="26"/>
          <w:szCs w:val="26"/>
        </w:rPr>
        <w:t xml:space="preserve">,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ED0836">
        <w:rPr>
          <w:rFonts w:eastAsiaTheme="minorHAnsi"/>
          <w:sz w:val="26"/>
          <w:szCs w:val="26"/>
        </w:rPr>
        <w:t>Аукцион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ED0836">
        <w:rPr>
          <w:sz w:val="26"/>
          <w:szCs w:val="26"/>
        </w:rPr>
        <w:t>Аукцион</w:t>
      </w:r>
      <w:r w:rsidR="00017576">
        <w:rPr>
          <w:sz w:val="26"/>
          <w:szCs w:val="26"/>
        </w:rPr>
        <w:t>а</w:t>
      </w:r>
      <w:r w:rsidR="00A40D7D" w:rsidRPr="00965269">
        <w:rPr>
          <w:sz w:val="26"/>
          <w:szCs w:val="26"/>
        </w:rPr>
        <w:t>.</w:t>
      </w:r>
    </w:p>
    <w:p w:rsidR="00D860D9" w:rsidRPr="00002174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ED0836" w:rsidRPr="00002174">
        <w:rPr>
          <w:sz w:val="26"/>
          <w:szCs w:val="26"/>
        </w:rPr>
        <w:t>Аукциона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1</w:t>
      </w:r>
      <w:r w:rsidR="00994E37" w:rsidRPr="00002174">
        <w:rPr>
          <w:sz w:val="26"/>
          <w:szCs w:val="26"/>
        </w:rPr>
        <w:t xml:space="preserve">) </w:t>
      </w:r>
      <w:r w:rsidR="00F602C1">
        <w:rPr>
          <w:sz w:val="26"/>
          <w:szCs w:val="26"/>
        </w:rPr>
        <w:t>извещение о проведении Аукциона размещено</w:t>
      </w:r>
      <w:r w:rsidR="00245D61">
        <w:rPr>
          <w:sz w:val="26"/>
          <w:szCs w:val="26"/>
        </w:rPr>
        <w:t xml:space="preserve"> </w:t>
      </w:r>
      <w:r w:rsidR="00245D61" w:rsidRPr="00002174">
        <w:rPr>
          <w:color w:val="auto"/>
          <w:sz w:val="26"/>
          <w:szCs w:val="26"/>
        </w:rPr>
        <w:t>–</w:t>
      </w:r>
      <w:r w:rsidR="00245D61">
        <w:rPr>
          <w:sz w:val="26"/>
          <w:szCs w:val="26"/>
        </w:rPr>
        <w:t xml:space="preserve"> </w:t>
      </w:r>
      <w:r w:rsidR="00DD2964" w:rsidRPr="00DD2964">
        <w:rPr>
          <w:sz w:val="26"/>
          <w:szCs w:val="26"/>
        </w:rPr>
        <w:t>19.05.2026</w:t>
      </w:r>
      <w:r w:rsidR="00245D61">
        <w:rPr>
          <w:sz w:val="26"/>
          <w:szCs w:val="26"/>
        </w:rPr>
        <w:t>;</w:t>
      </w:r>
    </w:p>
    <w:p w:rsidR="00994E37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002174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002174">
        <w:rPr>
          <w:color w:val="auto"/>
          <w:sz w:val="26"/>
          <w:szCs w:val="26"/>
        </w:rPr>
        <w:t>–</w:t>
      </w:r>
      <w:r w:rsidR="00994E37" w:rsidRPr="00002174">
        <w:rPr>
          <w:color w:val="auto"/>
          <w:sz w:val="26"/>
          <w:szCs w:val="26"/>
        </w:rPr>
        <w:t xml:space="preserve"> </w:t>
      </w:r>
      <w:r w:rsidR="008A3488" w:rsidRPr="008A3488">
        <w:rPr>
          <w:sz w:val="26"/>
          <w:szCs w:val="26"/>
        </w:rPr>
        <w:t>9 610 352,38</w:t>
      </w:r>
      <w:r w:rsidR="006D621F" w:rsidRPr="00002174">
        <w:rPr>
          <w:sz w:val="26"/>
          <w:szCs w:val="26"/>
        </w:rPr>
        <w:t xml:space="preserve"> </w:t>
      </w:r>
      <w:r w:rsidR="00994E37" w:rsidRPr="00002174">
        <w:rPr>
          <w:color w:val="auto"/>
          <w:sz w:val="26"/>
          <w:szCs w:val="26"/>
        </w:rPr>
        <w:t>рублей;</w:t>
      </w:r>
    </w:p>
    <w:p w:rsidR="00066C93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002174">
        <w:rPr>
          <w:sz w:val="26"/>
          <w:szCs w:val="26"/>
        </w:rPr>
        <w:t>)</w:t>
      </w:r>
      <w:r w:rsidR="00D860D9" w:rsidRPr="00002174">
        <w:rPr>
          <w:sz w:val="26"/>
          <w:szCs w:val="26"/>
        </w:rPr>
        <w:tab/>
        <w:t xml:space="preserve">дата окончания подачи заявок – </w:t>
      </w:r>
      <w:r w:rsidR="00DD2964" w:rsidRPr="00DD2964">
        <w:rPr>
          <w:sz w:val="26"/>
          <w:szCs w:val="26"/>
        </w:rPr>
        <w:t>27.05.2026</w:t>
      </w:r>
      <w:r w:rsidR="00523AC1">
        <w:rPr>
          <w:sz w:val="26"/>
          <w:szCs w:val="26"/>
        </w:rPr>
        <w:t>.</w:t>
      </w:r>
    </w:p>
    <w:p w:rsidR="006C5755" w:rsidRDefault="006C5755" w:rsidP="006C575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 Согласно доводу жалобы Заявителя, Заказчиком ненадлежащим образом установлены требования к характеристикам товаров, не в соответствии с каталогом товаров, работ, услуг для обеспечения государственных и муниципальных нужд (далее - КТРУ).</w:t>
      </w:r>
    </w:p>
    <w:p w:rsidR="006C5755" w:rsidRPr="009E5E01" w:rsidRDefault="006C5755" w:rsidP="006C575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6C5755" w:rsidRPr="009E5E01" w:rsidRDefault="006C5755" w:rsidP="006C575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lastRenderedPageBreak/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6C5755" w:rsidRPr="009E5E01" w:rsidRDefault="006C5755" w:rsidP="006C575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6C5755" w:rsidRPr="005559CB" w:rsidRDefault="006C5755" w:rsidP="006C575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</w:t>
      </w:r>
      <w:r w:rsidRPr="005559CB">
        <w:rPr>
          <w:rFonts w:eastAsiaTheme="minorHAnsi"/>
          <w:color w:val="auto"/>
          <w:sz w:val="26"/>
          <w:szCs w:val="26"/>
          <w:lang w:eastAsia="en-US"/>
        </w:rPr>
        <w:t xml:space="preserve">лекарственных средств или при отсутствии таких наименований химические, </w:t>
      </w:r>
      <w:proofErr w:type="spellStart"/>
      <w:r w:rsidRPr="005559CB">
        <w:rPr>
          <w:rFonts w:eastAsiaTheme="minorHAnsi"/>
          <w:color w:val="auto"/>
          <w:sz w:val="26"/>
          <w:szCs w:val="26"/>
          <w:lang w:eastAsia="en-US"/>
        </w:rPr>
        <w:t>группировочные</w:t>
      </w:r>
      <w:proofErr w:type="spellEnd"/>
      <w:r w:rsidRPr="005559CB">
        <w:rPr>
          <w:rFonts w:eastAsiaTheme="minorHAnsi"/>
          <w:color w:val="auto"/>
          <w:sz w:val="26"/>
          <w:szCs w:val="26"/>
          <w:lang w:eastAsia="en-US"/>
        </w:rPr>
        <w:t xml:space="preserve"> наименования.</w:t>
      </w:r>
    </w:p>
    <w:p w:rsidR="006C5755" w:rsidRPr="005559CB" w:rsidRDefault="006C5755" w:rsidP="006C575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59CB">
        <w:rPr>
          <w:rFonts w:eastAsiaTheme="minorHAnsi"/>
          <w:color w:val="auto"/>
          <w:sz w:val="26"/>
          <w:szCs w:val="26"/>
          <w:lang w:eastAsia="en-US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6C5755" w:rsidRPr="005559CB" w:rsidRDefault="006C5755" w:rsidP="006C575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59CB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6C5755" w:rsidRPr="005559CB" w:rsidRDefault="006C5755" w:rsidP="006C575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Согласно пункту 4 Постановления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 применять информацию, включенную в позицию каталога в соответствии с подпунктами «а» - «г» и «е» –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Правилами»,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6C5755" w:rsidRPr="005559CB" w:rsidRDefault="006C5755" w:rsidP="006C575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а) наименование товара, работы, услуги;</w:t>
      </w:r>
    </w:p>
    <w:p w:rsidR="006C5755" w:rsidRPr="005559CB" w:rsidRDefault="006C5755" w:rsidP="006C575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 w:rsidR="006C5755" w:rsidRPr="005559CB" w:rsidRDefault="006C5755" w:rsidP="006C575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в) описание товара, работы, услуги (при наличии такого описания в позиции).</w:t>
      </w:r>
    </w:p>
    <w:p w:rsidR="006C5755" w:rsidRPr="005559CB" w:rsidRDefault="006C5755" w:rsidP="006C575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Пунктом 5 Правил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6C5755" w:rsidRPr="005559CB" w:rsidRDefault="006C5755" w:rsidP="006C575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 xml:space="preserve"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</w:t>
      </w:r>
      <w:r>
        <w:rPr>
          <w:sz w:val="26"/>
          <w:szCs w:val="26"/>
        </w:rPr>
        <w:t>№</w:t>
      </w:r>
      <w:r w:rsidRPr="005559CB">
        <w:rPr>
          <w:sz w:val="26"/>
          <w:szCs w:val="26"/>
        </w:rPr>
        <w:t xml:space="preserve"> 1 к постановлению Правительства Российской Федерации</w:t>
      </w:r>
      <w:r>
        <w:rPr>
          <w:sz w:val="26"/>
          <w:szCs w:val="26"/>
        </w:rPr>
        <w:t xml:space="preserve"> от 23 декабря 2024 г. №</w:t>
      </w:r>
      <w:r w:rsidRPr="005559CB">
        <w:rPr>
          <w:sz w:val="26"/>
          <w:szCs w:val="26"/>
        </w:rPr>
        <w:t xml:space="preserve">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лиц", позициях 191 - 361 приложения </w:t>
      </w:r>
      <w:r>
        <w:rPr>
          <w:sz w:val="26"/>
          <w:szCs w:val="26"/>
        </w:rPr>
        <w:t>№</w:t>
      </w:r>
      <w:r w:rsidRPr="005559CB">
        <w:rPr>
          <w:sz w:val="26"/>
          <w:szCs w:val="26"/>
        </w:rPr>
        <w:t xml:space="preserve"> 2 к указанному постановлению, применяются предусмотренные пунктом 1 указанного постановления запрет, ограничение соответственно;</w:t>
      </w:r>
    </w:p>
    <w:p w:rsidR="006C5755" w:rsidRPr="005559CB" w:rsidRDefault="006C5755" w:rsidP="006C575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6C5755" w:rsidRPr="005559CB" w:rsidRDefault="006C5755" w:rsidP="006C575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 xml:space="preserve"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 </w:t>
      </w:r>
    </w:p>
    <w:p w:rsidR="006C5755" w:rsidRPr="009E6DA7" w:rsidRDefault="006C5755" w:rsidP="009E6DA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59CB">
        <w:rPr>
          <w:sz w:val="26"/>
          <w:szCs w:val="26"/>
        </w:rPr>
        <w:t xml:space="preserve">Пунктом 7 Правил использования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пунктом 1 части 1 статьи 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Закона о контрактной системе </w:t>
      </w:r>
      <w:r w:rsidRPr="009E6DA7">
        <w:rPr>
          <w:rFonts w:eastAsiaTheme="minorHAnsi"/>
          <w:color w:val="auto"/>
          <w:sz w:val="26"/>
          <w:szCs w:val="26"/>
          <w:lang w:eastAsia="en-US"/>
        </w:rPr>
        <w:t>соответственно.</w:t>
      </w:r>
    </w:p>
    <w:p w:rsidR="006C5755" w:rsidRPr="009E6DA7" w:rsidRDefault="006C5755" w:rsidP="009E6DA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6DA7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 проведении Аукциона объектом закупки является «Выполнение работ по текущему ремонту помещений судебного участка».</w:t>
      </w:r>
    </w:p>
    <w:p w:rsidR="006C5755" w:rsidRPr="009E6DA7" w:rsidRDefault="006C5755" w:rsidP="009E6DA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6DA7"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Заказчиком в извещении о проведении Аукциона в отношении поставляемого товара «Погрузчик ковшовый» установлены в том числе следующие характеристики «Ширина очистки», «Объем челюстного ковша», «Снеговой отвал», «Ширина отвала», «Ширина режущей кромки», «Тип гидросистемы», «Устройство для быстрой смены рабочих органов», «Рабочая тормозная система», «Тип </w:t>
      </w:r>
      <w:proofErr w:type="spellStart"/>
      <w:r w:rsidRPr="009E6DA7">
        <w:rPr>
          <w:rFonts w:eastAsiaTheme="minorHAnsi"/>
          <w:color w:val="auto"/>
          <w:sz w:val="26"/>
          <w:szCs w:val="26"/>
          <w:lang w:eastAsia="en-US"/>
        </w:rPr>
        <w:t>гидрораспределителя</w:t>
      </w:r>
      <w:proofErr w:type="spellEnd"/>
      <w:r w:rsidRPr="009E6DA7">
        <w:rPr>
          <w:rFonts w:eastAsiaTheme="minorHAnsi"/>
          <w:color w:val="auto"/>
          <w:sz w:val="26"/>
          <w:szCs w:val="26"/>
          <w:lang w:eastAsia="en-US"/>
        </w:rPr>
        <w:t>», «Дифференциал», «Объем гидравлической системы» и «Управление манипуляциями по быстрой замене рабочих органов».</w:t>
      </w:r>
    </w:p>
    <w:p w:rsidR="006C5755" w:rsidRPr="009E6DA7" w:rsidRDefault="006C5755" w:rsidP="006C575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6DA7">
        <w:rPr>
          <w:rFonts w:eastAsiaTheme="minorHAnsi"/>
          <w:color w:val="auto"/>
          <w:sz w:val="26"/>
          <w:szCs w:val="26"/>
          <w:lang w:eastAsia="en-US"/>
        </w:rPr>
        <w:t xml:space="preserve">Вместе с тем, на заседании комиссии установлено, что согласно сведениям, размещенным на Официальном сайте, Заказчиком закупается товар «Погрузчик ковшовый», в отношении которого предусмотрена соответствующая позиция </w:t>
      </w:r>
      <w:r w:rsidR="009E6DA7">
        <w:rPr>
          <w:rFonts w:eastAsiaTheme="minorHAnsi"/>
          <w:color w:val="auto"/>
          <w:sz w:val="26"/>
          <w:szCs w:val="26"/>
          <w:lang w:eastAsia="en-US"/>
        </w:rPr>
        <w:br/>
      </w:r>
      <w:r w:rsidRPr="009E6DA7">
        <w:rPr>
          <w:rFonts w:eastAsiaTheme="minorHAnsi"/>
          <w:color w:val="auto"/>
          <w:sz w:val="26"/>
          <w:szCs w:val="26"/>
          <w:lang w:eastAsia="en-US"/>
        </w:rPr>
        <w:t>КТРУ – 28.92.20.000-00000020 «Погрузчик ковшовый».</w:t>
      </w:r>
    </w:p>
    <w:p w:rsidR="006C5755" w:rsidRPr="009E6DA7" w:rsidRDefault="006C5755" w:rsidP="006C575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6DA7">
        <w:rPr>
          <w:rFonts w:eastAsiaTheme="minorHAnsi"/>
          <w:color w:val="auto"/>
          <w:sz w:val="26"/>
          <w:szCs w:val="26"/>
          <w:lang w:eastAsia="en-US"/>
        </w:rPr>
        <w:t xml:space="preserve">Согласно вышеуказанной позиции КТРУ </w:t>
      </w:r>
      <w:r w:rsidR="009E6DA7" w:rsidRPr="009E6DA7">
        <w:rPr>
          <w:rFonts w:eastAsiaTheme="minorHAnsi"/>
          <w:color w:val="auto"/>
          <w:sz w:val="26"/>
          <w:szCs w:val="26"/>
          <w:lang w:eastAsia="en-US"/>
        </w:rPr>
        <w:t xml:space="preserve">обязательными </w:t>
      </w:r>
      <w:r w:rsidRPr="009E6DA7">
        <w:rPr>
          <w:rFonts w:eastAsiaTheme="minorHAnsi"/>
          <w:color w:val="auto"/>
          <w:sz w:val="26"/>
          <w:szCs w:val="26"/>
          <w:lang w:eastAsia="en-US"/>
        </w:rPr>
        <w:t xml:space="preserve">характеристиками товара являются </w:t>
      </w:r>
      <w:r w:rsidR="009E6DA7" w:rsidRPr="009E6DA7">
        <w:rPr>
          <w:rFonts w:eastAsiaTheme="minorHAnsi"/>
          <w:color w:val="auto"/>
          <w:sz w:val="26"/>
          <w:szCs w:val="26"/>
          <w:lang w:eastAsia="en-US"/>
        </w:rPr>
        <w:t>«Вид ходовой части», «Высота подъема ковша погрузчика», «Номинальная грузоподъемность», «Номинальная мощность двигателя (ей)», «Объем ковша», «Тип погрузчика», «Шарнирно-сочлененная рама».</w:t>
      </w:r>
    </w:p>
    <w:p w:rsidR="006C5755" w:rsidRPr="009E6DA7" w:rsidRDefault="006C5755" w:rsidP="006C575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6DA7">
        <w:rPr>
          <w:rFonts w:eastAsiaTheme="minorHAnsi"/>
          <w:color w:val="auto"/>
          <w:sz w:val="26"/>
          <w:szCs w:val="26"/>
          <w:lang w:eastAsia="en-US"/>
        </w:rPr>
        <w:t xml:space="preserve">Вместе с тем, в </w:t>
      </w:r>
      <w:r w:rsidR="009E6DA7" w:rsidRPr="009E6DA7">
        <w:rPr>
          <w:rFonts w:eastAsiaTheme="minorHAnsi"/>
          <w:color w:val="auto"/>
          <w:sz w:val="26"/>
          <w:szCs w:val="26"/>
          <w:lang w:eastAsia="en-US"/>
        </w:rPr>
        <w:t>извещении о проведении Аукциона</w:t>
      </w:r>
      <w:r w:rsidRPr="009E6DA7">
        <w:rPr>
          <w:rFonts w:eastAsiaTheme="minorHAnsi"/>
          <w:color w:val="auto"/>
          <w:sz w:val="26"/>
          <w:szCs w:val="26"/>
          <w:lang w:eastAsia="en-US"/>
        </w:rPr>
        <w:t xml:space="preserve"> Заказчиком установлены дополнительные требования к характеристикам товара, которые не предусмотрены позицией КТРУ.</w:t>
      </w:r>
    </w:p>
    <w:p w:rsidR="006C5755" w:rsidRDefault="006C5755" w:rsidP="006C575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6DA7">
        <w:rPr>
          <w:rFonts w:eastAsiaTheme="minorHAnsi"/>
          <w:color w:val="auto"/>
          <w:sz w:val="26"/>
          <w:szCs w:val="26"/>
          <w:lang w:eastAsia="en-US"/>
        </w:rPr>
        <w:t xml:space="preserve">При этом, на заседании Комиссии установлено, что в отношении дополнительных характеристик, не предусмотренных позицией КТРУ Заказчиком не размещено надлежащее обоснование установления дополнительных характеристик, не предусмотренных позицией КТРУ, в полной мере раскрывающее потребность Заказчика, что противоречит Правилам и положениям Закона </w:t>
      </w:r>
      <w:r w:rsidR="009E6DA7">
        <w:rPr>
          <w:rFonts w:eastAsiaTheme="minorHAnsi"/>
          <w:color w:val="auto"/>
          <w:sz w:val="26"/>
          <w:szCs w:val="26"/>
          <w:lang w:eastAsia="en-US"/>
        </w:rPr>
        <w:br/>
      </w:r>
      <w:r w:rsidRPr="009E6DA7">
        <w:rPr>
          <w:rFonts w:eastAsiaTheme="minorHAnsi"/>
          <w:color w:val="auto"/>
          <w:sz w:val="26"/>
          <w:szCs w:val="26"/>
          <w:lang w:eastAsia="en-US"/>
        </w:rPr>
        <w:t>о контрактной системе.</w:t>
      </w:r>
      <w:r w:rsidRPr="00A74EA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6C5755" w:rsidRPr="00AE31FD" w:rsidRDefault="006C5755" w:rsidP="006C575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E31FD">
        <w:rPr>
          <w:rFonts w:eastAsiaTheme="minorHAnsi"/>
          <w:color w:val="auto"/>
          <w:sz w:val="26"/>
          <w:szCs w:val="26"/>
          <w:lang w:eastAsia="en-US"/>
        </w:rPr>
        <w:t xml:space="preserve">С учетом изложенного Комиссия приходит к выводу, что вышеуказанные действия Заказчика нарушают пункт </w:t>
      </w:r>
      <w:r w:rsidR="009E6DA7">
        <w:rPr>
          <w:rFonts w:eastAsiaTheme="minorHAnsi"/>
          <w:color w:val="auto"/>
          <w:sz w:val="26"/>
          <w:szCs w:val="26"/>
          <w:lang w:eastAsia="en-US"/>
        </w:rPr>
        <w:t xml:space="preserve">5 части 1 </w:t>
      </w:r>
      <w:r w:rsidRPr="00AE31FD">
        <w:rPr>
          <w:rFonts w:eastAsiaTheme="minorHAnsi"/>
          <w:color w:val="auto"/>
          <w:sz w:val="26"/>
          <w:szCs w:val="26"/>
          <w:lang w:eastAsia="en-US"/>
        </w:rPr>
        <w:t xml:space="preserve">статьи 42 Закона о контрактной системе и содержат признаки состава административного правонарушения, предусмотренного частью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5 статьи 7.30.1 </w:t>
      </w:r>
      <w:r w:rsidRPr="00AE31FD">
        <w:rPr>
          <w:rFonts w:eastAsiaTheme="minorHAnsi"/>
          <w:color w:val="auto"/>
          <w:sz w:val="26"/>
          <w:szCs w:val="26"/>
          <w:lang w:eastAsia="en-US"/>
        </w:rPr>
        <w:t xml:space="preserve">Кодекса Российской Федерации </w:t>
      </w:r>
      <w:r w:rsidR="009E6DA7">
        <w:rPr>
          <w:rFonts w:eastAsiaTheme="minorHAnsi"/>
          <w:color w:val="auto"/>
          <w:sz w:val="26"/>
          <w:szCs w:val="26"/>
          <w:lang w:eastAsia="en-US"/>
        </w:rPr>
        <w:br/>
      </w:r>
      <w:r w:rsidRPr="00AE31FD">
        <w:rPr>
          <w:rFonts w:eastAsiaTheme="minorHAnsi"/>
          <w:color w:val="auto"/>
          <w:sz w:val="26"/>
          <w:szCs w:val="26"/>
          <w:lang w:eastAsia="en-US"/>
        </w:rPr>
        <w:t>об административных правонарушениях.</w:t>
      </w:r>
    </w:p>
    <w:p w:rsidR="006C5755" w:rsidRPr="006C5755" w:rsidRDefault="006C5755" w:rsidP="006C575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E31FD">
        <w:rPr>
          <w:rFonts w:eastAsiaTheme="minorHAnsi"/>
          <w:color w:val="auto"/>
          <w:sz w:val="26"/>
          <w:szCs w:val="26"/>
          <w:lang w:eastAsia="en-US"/>
        </w:rPr>
        <w:t>Следовательно, довод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жалоб</w:t>
      </w:r>
      <w:r w:rsidRPr="00AE31FD">
        <w:rPr>
          <w:rFonts w:eastAsiaTheme="minorHAnsi"/>
          <w:color w:val="auto"/>
          <w:sz w:val="26"/>
          <w:szCs w:val="26"/>
          <w:lang w:eastAsia="en-US"/>
        </w:rPr>
        <w:t xml:space="preserve"> Заявителя является обоснованным.</w:t>
      </w:r>
    </w:p>
    <w:p w:rsidR="0027647D" w:rsidRPr="00D7458E" w:rsidRDefault="008A3488" w:rsidP="0027647D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EC3796" w:rsidRPr="00EC3796">
        <w:rPr>
          <w:sz w:val="26"/>
          <w:szCs w:val="26"/>
        </w:rPr>
        <w:t>Согласно доводу жалобы Заявителя, Заказчиком в извещени</w:t>
      </w:r>
      <w:r w:rsidR="00465E78">
        <w:rPr>
          <w:sz w:val="26"/>
          <w:szCs w:val="26"/>
        </w:rPr>
        <w:t>и</w:t>
      </w:r>
      <w:r w:rsidR="00EC3796" w:rsidRPr="00EC3796">
        <w:rPr>
          <w:sz w:val="26"/>
          <w:szCs w:val="26"/>
        </w:rPr>
        <w:t xml:space="preserve"> о проведении Аукциона установлены требования к техническим характеристикам товара, ограничивающие количество участников закупки.</w:t>
      </w:r>
      <w:r w:rsidR="0027647D" w:rsidRPr="00D7458E">
        <w:rPr>
          <w:sz w:val="26"/>
          <w:szCs w:val="26"/>
        </w:rPr>
        <w:t xml:space="preserve"> </w:t>
      </w:r>
    </w:p>
    <w:p w:rsidR="0037680A" w:rsidRPr="004537D8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4537D8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</w:t>
      </w:r>
      <w:r w:rsidR="009E6DA7">
        <w:rPr>
          <w:sz w:val="26"/>
          <w:szCs w:val="26"/>
        </w:rPr>
        <w:br/>
      </w:r>
      <w:r w:rsidRPr="004537D8">
        <w:rPr>
          <w:sz w:val="26"/>
          <w:szCs w:val="26"/>
        </w:rPr>
        <w:t>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37680A" w:rsidRPr="00DD528B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37680A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7680A" w:rsidRPr="00DD528B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1A95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</w:t>
      </w:r>
      <w:r w:rsidR="009E6DA7">
        <w:rPr>
          <w:sz w:val="26"/>
          <w:szCs w:val="26"/>
        </w:rPr>
        <w:br/>
      </w:r>
      <w:r w:rsidRPr="00381A95">
        <w:rPr>
          <w:sz w:val="26"/>
          <w:szCs w:val="26"/>
        </w:rPr>
        <w:t xml:space="preserve">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</w:t>
      </w:r>
      <w:r w:rsidR="009E6DA7">
        <w:rPr>
          <w:sz w:val="26"/>
          <w:szCs w:val="26"/>
        </w:rPr>
        <w:br/>
      </w:r>
      <w:r w:rsidRPr="00381A95">
        <w:rPr>
          <w:sz w:val="26"/>
          <w:szCs w:val="26"/>
        </w:rPr>
        <w:t xml:space="preserve">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381A95">
        <w:rPr>
          <w:sz w:val="26"/>
          <w:szCs w:val="26"/>
        </w:rPr>
        <w:t>группировочные</w:t>
      </w:r>
      <w:proofErr w:type="spellEnd"/>
      <w:r w:rsidRPr="00381A95">
        <w:rPr>
          <w:sz w:val="26"/>
          <w:szCs w:val="26"/>
        </w:rPr>
        <w:t xml:space="preserve"> наименования.</w:t>
      </w:r>
    </w:p>
    <w:p w:rsidR="00DD2964" w:rsidRDefault="00F43226" w:rsidP="00DD296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8A3488">
        <w:rPr>
          <w:sz w:val="26"/>
          <w:szCs w:val="26"/>
        </w:rPr>
        <w:t>п</w:t>
      </w:r>
      <w:r w:rsidR="008A3488" w:rsidRPr="008A3488">
        <w:rPr>
          <w:sz w:val="26"/>
          <w:szCs w:val="26"/>
        </w:rPr>
        <w:t xml:space="preserve">оставка спецтранспорта для МБУ </w:t>
      </w:r>
      <w:r w:rsidR="008A3488">
        <w:rPr>
          <w:sz w:val="26"/>
          <w:szCs w:val="26"/>
        </w:rPr>
        <w:t>«</w:t>
      </w:r>
      <w:proofErr w:type="spellStart"/>
      <w:r w:rsidR="008A3488" w:rsidRPr="008A3488">
        <w:rPr>
          <w:sz w:val="26"/>
          <w:szCs w:val="26"/>
        </w:rPr>
        <w:t>Благосфера</w:t>
      </w:r>
      <w:proofErr w:type="spellEnd"/>
      <w:r w:rsidR="008A3488">
        <w:rPr>
          <w:sz w:val="26"/>
          <w:szCs w:val="26"/>
        </w:rPr>
        <w:t>»</w:t>
      </w:r>
      <w:r w:rsidR="00DD2964">
        <w:rPr>
          <w:sz w:val="26"/>
          <w:szCs w:val="26"/>
        </w:rPr>
        <w:t>.</w:t>
      </w:r>
    </w:p>
    <w:p w:rsidR="0037680A" w:rsidRPr="00DD2964" w:rsidRDefault="0037680A" w:rsidP="00DD296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D2964">
        <w:rPr>
          <w:sz w:val="26"/>
          <w:szCs w:val="26"/>
        </w:rPr>
        <w:t>Заказчиком в структурированной форме извещения о проведении Аукциона установлены требования к техническим характеристикам товар</w:t>
      </w:r>
      <w:r w:rsidR="00DD2964">
        <w:rPr>
          <w:sz w:val="26"/>
          <w:szCs w:val="26"/>
        </w:rPr>
        <w:t>ов</w:t>
      </w:r>
      <w:r w:rsidRPr="00DD2964">
        <w:rPr>
          <w:sz w:val="26"/>
          <w:szCs w:val="26"/>
        </w:rPr>
        <w:t xml:space="preserve"> «</w:t>
      </w:r>
      <w:r w:rsidR="006C5755" w:rsidRPr="006C5755">
        <w:rPr>
          <w:sz w:val="26"/>
          <w:szCs w:val="26"/>
        </w:rPr>
        <w:t>Погрузчик ковшовый</w:t>
      </w:r>
      <w:r w:rsidRPr="00DD2964">
        <w:rPr>
          <w:sz w:val="26"/>
          <w:szCs w:val="26"/>
        </w:rPr>
        <w:t>».</w:t>
      </w:r>
    </w:p>
    <w:p w:rsidR="00DD2964" w:rsidRPr="00DD2964" w:rsidRDefault="00DD2964" w:rsidP="00DD296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D2964">
        <w:rPr>
          <w:sz w:val="26"/>
          <w:szCs w:val="26"/>
        </w:rPr>
        <w:t xml:space="preserve">По мнению Заявителя, совокупности характеристик, установленных </w:t>
      </w:r>
      <w:r w:rsidR="006C5755">
        <w:rPr>
          <w:sz w:val="26"/>
          <w:szCs w:val="26"/>
        </w:rPr>
        <w:br/>
      </w:r>
      <w:r w:rsidRPr="00DD2964">
        <w:rPr>
          <w:sz w:val="26"/>
          <w:szCs w:val="26"/>
        </w:rPr>
        <w:t>в извещении о проведении Аукциона для товар</w:t>
      </w:r>
      <w:r w:rsidR="006C5755">
        <w:rPr>
          <w:sz w:val="26"/>
          <w:szCs w:val="26"/>
        </w:rPr>
        <w:t>а</w:t>
      </w:r>
      <w:r w:rsidRPr="00DD2964">
        <w:rPr>
          <w:sz w:val="26"/>
          <w:szCs w:val="26"/>
        </w:rPr>
        <w:t xml:space="preserve"> «</w:t>
      </w:r>
      <w:r w:rsidR="006C5755" w:rsidRPr="006C5755">
        <w:rPr>
          <w:sz w:val="26"/>
          <w:szCs w:val="26"/>
        </w:rPr>
        <w:t>Погрузчик ковшовый</w:t>
      </w:r>
      <w:r w:rsidRPr="00DD2964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DD2964">
        <w:rPr>
          <w:sz w:val="26"/>
          <w:szCs w:val="26"/>
        </w:rPr>
        <w:t xml:space="preserve">соответствует товар единственного производителя – </w:t>
      </w:r>
      <w:r w:rsidR="006C5755">
        <w:rPr>
          <w:sz w:val="26"/>
          <w:szCs w:val="26"/>
        </w:rPr>
        <w:t xml:space="preserve">«Погрузчик </w:t>
      </w:r>
      <w:r w:rsidR="006C5755" w:rsidRPr="006C5755">
        <w:rPr>
          <w:sz w:val="26"/>
          <w:szCs w:val="26"/>
        </w:rPr>
        <w:t>АМКОДОР 342С4</w:t>
      </w:r>
      <w:r w:rsidR="006C5755">
        <w:rPr>
          <w:sz w:val="26"/>
          <w:szCs w:val="26"/>
        </w:rPr>
        <w:t>» производства группы компаний «Хо</w:t>
      </w:r>
      <w:r w:rsidR="006C5755" w:rsidRPr="006C5755">
        <w:rPr>
          <w:sz w:val="26"/>
          <w:szCs w:val="26"/>
        </w:rPr>
        <w:t>лдинг «АМКОДОР»</w:t>
      </w:r>
      <w:r w:rsidR="006C5755">
        <w:rPr>
          <w:sz w:val="26"/>
          <w:szCs w:val="26"/>
        </w:rPr>
        <w:t>.</w:t>
      </w:r>
    </w:p>
    <w:p w:rsidR="00DD2964" w:rsidRPr="0037680A" w:rsidRDefault="00DD2964" w:rsidP="00DD296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>Представитель Заказчика на заседании Комиссии доказательств, однозначно свидетельствующих о возможности поставки указанного товара иного производителя, соответствующего требованиям извещения о проведении Аукциона, не представил.</w:t>
      </w:r>
    </w:p>
    <w:p w:rsidR="00DD2964" w:rsidRDefault="00DD2964" w:rsidP="00DD296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>Следовательно, довод жалобы Заявителя является обоснованным.</w:t>
      </w:r>
    </w:p>
    <w:p w:rsidR="0037680A" w:rsidRDefault="0037680A" w:rsidP="009751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 w:rsidR="0097517F">
        <w:rPr>
          <w:sz w:val="26"/>
          <w:szCs w:val="26"/>
        </w:rPr>
        <w:t>1</w:t>
      </w:r>
      <w:r w:rsidRPr="0037680A">
        <w:rPr>
          <w:sz w:val="26"/>
          <w:szCs w:val="26"/>
        </w:rPr>
        <w:t xml:space="preserve"> части </w:t>
      </w:r>
      <w:r w:rsidR="0097517F">
        <w:rPr>
          <w:sz w:val="26"/>
          <w:szCs w:val="26"/>
        </w:rPr>
        <w:t>2</w:t>
      </w:r>
      <w:r w:rsidRPr="0037680A">
        <w:rPr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</w:t>
      </w:r>
      <w:r w:rsidR="0097517F">
        <w:rPr>
          <w:sz w:val="26"/>
          <w:szCs w:val="26"/>
        </w:rPr>
        <w:t>5</w:t>
      </w:r>
      <w:r w:rsidRPr="0037680A">
        <w:rPr>
          <w:sz w:val="26"/>
          <w:szCs w:val="26"/>
        </w:rPr>
        <w:t xml:space="preserve"> статьи </w:t>
      </w:r>
      <w:r w:rsidR="0097517F">
        <w:rPr>
          <w:sz w:val="26"/>
          <w:szCs w:val="26"/>
        </w:rPr>
        <w:t xml:space="preserve">7.30.1 </w:t>
      </w:r>
      <w:r w:rsidRPr="0037680A">
        <w:rPr>
          <w:sz w:val="26"/>
          <w:szCs w:val="26"/>
        </w:rPr>
        <w:t>Кодекса Российской Федерации об административных правонарушениях.</w:t>
      </w:r>
    </w:p>
    <w:p w:rsidR="00D67786" w:rsidRPr="00D11098" w:rsidRDefault="00C211D6" w:rsidP="00D1109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7517F" w:rsidRDefault="0097517F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8A08D0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260282" w:rsidRPr="00F21D9B" w:rsidRDefault="00260282" w:rsidP="006C5755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jc w:val="both"/>
        <w:rPr>
          <w:color w:val="auto"/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 w:rsidR="00F21D9B">
        <w:rPr>
          <w:sz w:val="26"/>
          <w:szCs w:val="26"/>
        </w:rPr>
        <w:t>у</w:t>
      </w:r>
      <w:r w:rsidRPr="00260282">
        <w:rPr>
          <w:sz w:val="26"/>
          <w:szCs w:val="26"/>
        </w:rPr>
        <w:t xml:space="preserve"> </w:t>
      </w:r>
      <w:r w:rsidR="006C5755" w:rsidRPr="006C5755">
        <w:rPr>
          <w:sz w:val="26"/>
          <w:szCs w:val="26"/>
        </w:rPr>
        <w:t xml:space="preserve">ООО «Профессионал </w:t>
      </w:r>
      <w:proofErr w:type="spellStart"/>
      <w:r w:rsidR="006C5755" w:rsidRPr="006C5755">
        <w:rPr>
          <w:sz w:val="26"/>
          <w:szCs w:val="26"/>
        </w:rPr>
        <w:t>Глобал</w:t>
      </w:r>
      <w:proofErr w:type="spellEnd"/>
      <w:r w:rsidR="006C5755" w:rsidRPr="006C5755">
        <w:rPr>
          <w:sz w:val="26"/>
          <w:szCs w:val="26"/>
        </w:rPr>
        <w:t>»</w:t>
      </w:r>
      <w:r w:rsidR="00DD2964">
        <w:rPr>
          <w:sz w:val="26"/>
          <w:szCs w:val="26"/>
        </w:rPr>
        <w:t xml:space="preserve"> </w:t>
      </w:r>
      <w:r w:rsidRPr="00F21D9B">
        <w:rPr>
          <w:sz w:val="26"/>
          <w:szCs w:val="26"/>
        </w:rPr>
        <w:t>обоснованной.</w:t>
      </w:r>
    </w:p>
    <w:p w:rsidR="00260282" w:rsidRDefault="00260282" w:rsidP="00F21D9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Признать в действиях Заказчика нарушени</w:t>
      </w:r>
      <w:r w:rsidR="009E6DA7">
        <w:rPr>
          <w:sz w:val="26"/>
          <w:szCs w:val="26"/>
        </w:rPr>
        <w:t>я</w:t>
      </w:r>
      <w:r w:rsidRPr="00461DCC">
        <w:rPr>
          <w:sz w:val="26"/>
          <w:szCs w:val="26"/>
        </w:rPr>
        <w:t xml:space="preserve"> </w:t>
      </w:r>
      <w:r w:rsidR="00063600">
        <w:rPr>
          <w:sz w:val="26"/>
          <w:szCs w:val="26"/>
        </w:rPr>
        <w:t>пункта 1 части 2 статьи 42</w:t>
      </w:r>
      <w:r w:rsidR="009E6DA7">
        <w:rPr>
          <w:sz w:val="26"/>
          <w:szCs w:val="26"/>
        </w:rPr>
        <w:t>, пункта 5 части 1 статьи 42</w:t>
      </w:r>
      <w:r w:rsidR="00DD2964">
        <w:rPr>
          <w:sz w:val="26"/>
          <w:szCs w:val="26"/>
        </w:rPr>
        <w:t xml:space="preserve"> </w:t>
      </w:r>
      <w:r w:rsidRPr="00461DCC">
        <w:rPr>
          <w:sz w:val="26"/>
          <w:szCs w:val="26"/>
        </w:rPr>
        <w:t xml:space="preserve">Закона о контрактной системе. </w:t>
      </w:r>
    </w:p>
    <w:p w:rsidR="0097517F" w:rsidRDefault="00260282" w:rsidP="0097517F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Заказчику, </w:t>
      </w:r>
      <w:r w:rsidR="00DD2964">
        <w:rPr>
          <w:sz w:val="26"/>
          <w:szCs w:val="26"/>
        </w:rPr>
        <w:t xml:space="preserve">Уполномоченному </w:t>
      </w:r>
      <w:r w:rsidR="002352FB">
        <w:rPr>
          <w:sz w:val="26"/>
          <w:szCs w:val="26"/>
        </w:rPr>
        <w:t>органу</w:t>
      </w:r>
      <w:r w:rsidR="00DD2964">
        <w:rPr>
          <w:sz w:val="26"/>
          <w:szCs w:val="26"/>
        </w:rPr>
        <w:t xml:space="preserve">, </w:t>
      </w:r>
      <w:r w:rsidRPr="00461DCC">
        <w:rPr>
          <w:sz w:val="26"/>
          <w:szCs w:val="26"/>
        </w:rPr>
        <w:t>Аукционной комиссии, Оператору электронной площадки</w:t>
      </w:r>
      <w:r>
        <w:rPr>
          <w:sz w:val="26"/>
          <w:szCs w:val="26"/>
        </w:rPr>
        <w:t xml:space="preserve"> </w:t>
      </w:r>
      <w:r w:rsidR="007477AC">
        <w:rPr>
          <w:sz w:val="26"/>
          <w:szCs w:val="26"/>
        </w:rPr>
        <w:t xml:space="preserve">выдать </w:t>
      </w:r>
      <w:r w:rsidRPr="00461DCC">
        <w:rPr>
          <w:sz w:val="26"/>
          <w:szCs w:val="26"/>
        </w:rPr>
        <w:t xml:space="preserve">обязательное для исполнения предписание </w:t>
      </w:r>
      <w:r w:rsidR="002352FB">
        <w:rPr>
          <w:sz w:val="26"/>
          <w:szCs w:val="26"/>
        </w:rPr>
        <w:br/>
      </w:r>
      <w:r w:rsidRPr="00461DCC">
        <w:rPr>
          <w:sz w:val="26"/>
          <w:szCs w:val="26"/>
        </w:rPr>
        <w:t>об устранении допущенных нарушений</w:t>
      </w:r>
      <w:r w:rsidR="007477AC">
        <w:rPr>
          <w:sz w:val="26"/>
          <w:szCs w:val="26"/>
        </w:rPr>
        <w:t>.</w:t>
      </w:r>
    </w:p>
    <w:p w:rsidR="0097517F" w:rsidRPr="0097517F" w:rsidRDefault="0097517F" w:rsidP="0097517F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260282" w:rsidRPr="0097517F">
        <w:rPr>
          <w:sz w:val="26"/>
          <w:szCs w:val="26"/>
        </w:rPr>
        <w:t xml:space="preserve">атериалы дела </w:t>
      </w:r>
      <w:r w:rsidR="00B45D55" w:rsidRPr="0097517F">
        <w:rPr>
          <w:sz w:val="26"/>
          <w:szCs w:val="26"/>
        </w:rPr>
        <w:t xml:space="preserve">от </w:t>
      </w:r>
      <w:r w:rsidR="00E50AD3">
        <w:rPr>
          <w:sz w:val="26"/>
          <w:szCs w:val="26"/>
        </w:rPr>
        <w:t>03.06.2026</w:t>
      </w:r>
      <w:r w:rsidR="00B45D55" w:rsidRPr="0097517F">
        <w:rPr>
          <w:sz w:val="26"/>
          <w:szCs w:val="26"/>
        </w:rPr>
        <w:t xml:space="preserve"> № 050/06/105-</w:t>
      </w:r>
      <w:r w:rsidR="008A3488">
        <w:rPr>
          <w:sz w:val="26"/>
          <w:szCs w:val="26"/>
        </w:rPr>
        <w:t>17637</w:t>
      </w:r>
      <w:r w:rsidR="00DD2964">
        <w:rPr>
          <w:sz w:val="26"/>
          <w:szCs w:val="26"/>
        </w:rPr>
        <w:t>/2026</w:t>
      </w:r>
      <w:r w:rsidR="00260282" w:rsidRPr="0097517F">
        <w:rPr>
          <w:sz w:val="26"/>
          <w:szCs w:val="26"/>
        </w:rPr>
        <w:t xml:space="preserve"> </w:t>
      </w:r>
      <w:r w:rsidRPr="0097517F">
        <w:rPr>
          <w:bCs/>
          <w:sz w:val="26"/>
          <w:szCs w:val="26"/>
        </w:rPr>
        <w:t xml:space="preserve"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</w:t>
      </w:r>
      <w:r w:rsidR="002352FB">
        <w:rPr>
          <w:bCs/>
          <w:sz w:val="26"/>
          <w:szCs w:val="26"/>
        </w:rPr>
        <w:br/>
      </w:r>
      <w:r w:rsidRPr="0097517F">
        <w:rPr>
          <w:bCs/>
          <w:sz w:val="26"/>
          <w:szCs w:val="26"/>
        </w:rPr>
        <w:t>об административном правонарушении.</w:t>
      </w:r>
    </w:p>
    <w:p w:rsidR="0097517F" w:rsidRPr="0097517F" w:rsidRDefault="0097517F" w:rsidP="0097517F">
      <w:pPr>
        <w:widowControl/>
        <w:tabs>
          <w:tab w:val="left" w:pos="993"/>
          <w:tab w:val="left" w:pos="1276"/>
        </w:tabs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97517F">
        <w:rPr>
          <w:bCs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97517F" w:rsidRPr="0097517F" w:rsidRDefault="0097517F" w:rsidP="0097517F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F30CC0" w:rsidRPr="0097517F" w:rsidRDefault="00F30CC0" w:rsidP="0097517F">
      <w:pPr>
        <w:tabs>
          <w:tab w:val="left" w:pos="2310"/>
          <w:tab w:val="center" w:pos="4677"/>
          <w:tab w:val="right" w:pos="9355"/>
        </w:tabs>
        <w:spacing w:before="0"/>
        <w:ind w:firstLine="0"/>
        <w:contextualSpacing/>
        <w:rPr>
          <w:rFonts w:ascii="Times New Roman CYR" w:eastAsia="Calibri" w:hAnsi="Times New Roman CYR" w:cs="Times New Roman CYR"/>
          <w:color w:val="auto"/>
          <w:lang w:eastAsia="en-US"/>
        </w:rPr>
      </w:pPr>
      <w:bookmarkStart w:id="0" w:name="_GoBack"/>
      <w:bookmarkEnd w:id="0"/>
    </w:p>
    <w:sectPr w:rsidR="00F30CC0" w:rsidRPr="0097517F" w:rsidSect="0090738E">
      <w:headerReference w:type="even" r:id="rId8"/>
      <w:headerReference w:type="default" r:id="rId9"/>
      <w:pgSz w:w="11906" w:h="16838"/>
      <w:pgMar w:top="142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1910719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0738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182858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0738E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6544BF0"/>
    <w:multiLevelType w:val="hybridMultilevel"/>
    <w:tmpl w:val="7ABCEC4A"/>
    <w:lvl w:ilvl="0" w:tplc="7DCEC8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3FE4B07"/>
    <w:multiLevelType w:val="hybridMultilevel"/>
    <w:tmpl w:val="7DD0240C"/>
    <w:lvl w:ilvl="0" w:tplc="447A72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36E2559"/>
    <w:multiLevelType w:val="hybridMultilevel"/>
    <w:tmpl w:val="0F266E70"/>
    <w:lvl w:ilvl="0" w:tplc="A4B441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2"/>
  </w:num>
  <w:num w:numId="4">
    <w:abstractNumId w:val="19"/>
  </w:num>
  <w:num w:numId="5">
    <w:abstractNumId w:val="35"/>
  </w:num>
  <w:num w:numId="6">
    <w:abstractNumId w:val="41"/>
  </w:num>
  <w:num w:numId="7">
    <w:abstractNumId w:val="37"/>
  </w:num>
  <w:num w:numId="8">
    <w:abstractNumId w:val="6"/>
  </w:num>
  <w:num w:numId="9">
    <w:abstractNumId w:val="30"/>
  </w:num>
  <w:num w:numId="10">
    <w:abstractNumId w:val="31"/>
  </w:num>
  <w:num w:numId="11">
    <w:abstractNumId w:val="10"/>
  </w:num>
  <w:num w:numId="12">
    <w:abstractNumId w:val="26"/>
  </w:num>
  <w:num w:numId="13">
    <w:abstractNumId w:val="24"/>
  </w:num>
  <w:num w:numId="14">
    <w:abstractNumId w:val="20"/>
  </w:num>
  <w:num w:numId="15">
    <w:abstractNumId w:val="13"/>
  </w:num>
  <w:num w:numId="16">
    <w:abstractNumId w:val="17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8"/>
  </w:num>
  <w:num w:numId="20">
    <w:abstractNumId w:val="27"/>
  </w:num>
  <w:num w:numId="21">
    <w:abstractNumId w:val="32"/>
  </w:num>
  <w:num w:numId="22">
    <w:abstractNumId w:val="9"/>
  </w:num>
  <w:num w:numId="23">
    <w:abstractNumId w:val="21"/>
  </w:num>
  <w:num w:numId="24">
    <w:abstractNumId w:val="5"/>
  </w:num>
  <w:num w:numId="25">
    <w:abstractNumId w:val="7"/>
  </w:num>
  <w:num w:numId="26">
    <w:abstractNumId w:val="3"/>
  </w:num>
  <w:num w:numId="27">
    <w:abstractNumId w:val="36"/>
  </w:num>
  <w:num w:numId="28">
    <w:abstractNumId w:val="28"/>
  </w:num>
  <w:num w:numId="29">
    <w:abstractNumId w:val="0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11"/>
  </w:num>
  <w:num w:numId="35">
    <w:abstractNumId w:val="12"/>
  </w:num>
  <w:num w:numId="36">
    <w:abstractNumId w:val="11"/>
  </w:num>
  <w:num w:numId="37">
    <w:abstractNumId w:val="16"/>
  </w:num>
  <w:num w:numId="38">
    <w:abstractNumId w:val="40"/>
  </w:num>
  <w:num w:numId="39">
    <w:abstractNumId w:val="1"/>
  </w:num>
  <w:num w:numId="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</w:num>
  <w:num w:numId="42">
    <w:abstractNumId w:val="34"/>
  </w:num>
  <w:num w:numId="43">
    <w:abstractNumId w:val="4"/>
  </w:num>
  <w:num w:numId="44">
    <w:abstractNumId w:val="18"/>
  </w:num>
  <w:num w:numId="45">
    <w:abstractNumId w:val="8"/>
  </w:num>
  <w:num w:numId="4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060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352FB"/>
    <w:rsid w:val="0024023D"/>
    <w:rsid w:val="0024280A"/>
    <w:rsid w:val="00242B7F"/>
    <w:rsid w:val="002431D3"/>
    <w:rsid w:val="00244438"/>
    <w:rsid w:val="002454F5"/>
    <w:rsid w:val="00245D61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20B53"/>
    <w:rsid w:val="00321DBC"/>
    <w:rsid w:val="00321E00"/>
    <w:rsid w:val="00322245"/>
    <w:rsid w:val="00323519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7680A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E78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AC1"/>
    <w:rsid w:val="0052499A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5755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5680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D21"/>
    <w:rsid w:val="008434C9"/>
    <w:rsid w:val="0084532C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8D0"/>
    <w:rsid w:val="008A3488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89C"/>
    <w:rsid w:val="008D7D07"/>
    <w:rsid w:val="008D7D17"/>
    <w:rsid w:val="008E0522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0738E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517F"/>
    <w:rsid w:val="00976540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DA7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37DF2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2ED5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3E95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3CBA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402F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098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2964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690B"/>
    <w:rsid w:val="00E37E36"/>
    <w:rsid w:val="00E4003F"/>
    <w:rsid w:val="00E404F4"/>
    <w:rsid w:val="00E41B96"/>
    <w:rsid w:val="00E42C26"/>
    <w:rsid w:val="00E44630"/>
    <w:rsid w:val="00E461BD"/>
    <w:rsid w:val="00E50AD3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46C7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2C1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2263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01343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68B76-497D-48C8-A0C6-7421A6ED6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7</Pages>
  <Words>2479</Words>
  <Characters>14135</Characters>
  <Application>Microsoft Office Word</Application>
  <DocSecurity>0</DocSecurity>
  <Lines>117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Заседаний Зал</cp:lastModifiedBy>
  <cp:revision>56</cp:revision>
  <cp:lastPrinted>2023-02-08T14:35:00Z</cp:lastPrinted>
  <dcterms:created xsi:type="dcterms:W3CDTF">2023-02-08T09:48:00Z</dcterms:created>
  <dcterms:modified xsi:type="dcterms:W3CDTF">2026-06-08T14:52:00Z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