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keepNext w:val="1"/>
        <w:spacing w:after="0" w:line="360" w:lineRule="auto"/>
        <w:ind w:right="-28"/>
        <w:jc w:val="center"/>
        <w:rPr>
          <w:b w:val="1"/>
          <w:spacing w:val="20"/>
          <w:sz w:val="24"/>
        </w:rPr>
      </w:pPr>
      <w:r>
        <w:rPr>
          <w:b w:val="1"/>
          <w:spacing w:val="20"/>
          <w:sz w:val="32"/>
        </w:rPr>
        <w:t>ПРОТОКОЛ</w:t>
      </w:r>
    </w:p>
    <w:p w14:paraId="02000000">
      <w:pPr>
        <w:spacing w:after="0" w:line="240" w:lineRule="auto"/>
        <w:ind w:right="-1"/>
        <w:jc w:val="center"/>
        <w:rPr>
          <w:sz w:val="28"/>
        </w:rPr>
      </w:pPr>
      <w:r>
        <w:rPr>
          <w:sz w:val="28"/>
        </w:rPr>
        <w:t>подведения итогов определения поставщика (подрядчика, исполнителя)</w:t>
      </w:r>
    </w:p>
    <w:p w14:paraId="03000000">
      <w:pPr>
        <w:spacing w:after="0" w:line="240" w:lineRule="auto"/>
        <w:ind w:right="-1"/>
        <w:jc w:val="center"/>
        <w:rPr>
          <w:sz w:val="24"/>
        </w:rPr>
      </w:pPr>
      <w:r>
        <w:rPr>
          <w:sz w:val="24"/>
        </w:rPr>
        <w:t>(0829500001126004045)</w:t>
      </w:r>
    </w:p>
    <w:p w14:paraId="04000000">
      <w:pPr>
        <w:spacing w:after="0" w:line="240" w:lineRule="auto"/>
        <w:ind w:firstLine="0" w:left="3828" w:right="5243"/>
        <w:rPr>
          <w:sz w:val="24"/>
        </w:rPr>
      </w:pPr>
    </w:p>
    <w:tbl>
      <w:tblPr>
        <w:tblStyle w:val="Style_1"/>
        <w:tblInd w:type="dxa" w:w="-5"/>
        <w:tblLayout w:type="fixed"/>
      </w:tblPr>
      <w:tblGrid>
        <w:gridCol w:w="2835"/>
        <w:gridCol w:w="4395"/>
        <w:gridCol w:w="3372"/>
      </w:tblGrid>
      <w:tr>
        <w:tc>
          <w:tcPr>
            <w:tcW w:type="dxa" w:w="2835"/>
            <w:vAlign w:val="bottom"/>
          </w:tcPr>
          <w:p w14:paraId="05000000">
            <w:pPr>
              <w:pStyle w:val="Style_2"/>
              <w:tabs>
                <w:tab w:leader="none" w:pos="567" w:val="left"/>
              </w:tabs>
              <w:spacing w:after="0" w:line="240" w:lineRule="auto"/>
              <w:ind w:firstLine="0" w:left="0"/>
            </w:pPr>
            <w:r>
              <w:t>25.06.2026</w:t>
            </w:r>
          </w:p>
        </w:tc>
        <w:tc>
          <w:tcPr>
            <w:tcW w:type="dxa" w:w="4395"/>
            <w:vAlign w:val="bottom"/>
          </w:tcPr>
          <w:p w14:paraId="06000000"/>
        </w:tc>
        <w:tc>
          <w:tcPr>
            <w:tcW w:type="dxa" w:w="3372"/>
          </w:tcPr>
          <w:p w14:paraId="07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firstLine="0" w:left="0"/>
            </w:pPr>
            <w:r>
              <w:t xml:space="preserve">№ </w:t>
            </w:r>
            <w:r>
              <w:t>0829500001126004045-2-1</w:t>
            </w:r>
          </w:p>
        </w:tc>
      </w:tr>
      <w:tr>
        <w:tc>
          <w:tcPr>
            <w:tcW w:type="dxa" w:w="2835"/>
            <w:vAlign w:val="bottom"/>
          </w:tcPr>
          <w:p w14:paraId="08000000">
            <w:pPr>
              <w:pStyle w:val="Style_2"/>
              <w:tabs>
                <w:tab w:leader="none" w:pos="567" w:val="left"/>
              </w:tabs>
              <w:spacing w:after="0" w:line="240" w:lineRule="auto"/>
              <w:ind w:firstLine="0" w:left="0"/>
              <w:jc w:val="center"/>
            </w:pPr>
          </w:p>
        </w:tc>
        <w:tc>
          <w:tcPr>
            <w:tcW w:type="dxa" w:w="4395"/>
            <w:vAlign w:val="bottom"/>
          </w:tcPr>
          <w:p w14:paraId="09000000">
            <w:pPr>
              <w:spacing w:after="0" w:line="252" w:lineRule="auto"/>
              <w:ind/>
              <w:jc w:val="center"/>
            </w:pPr>
            <w:r>
              <w:t xml:space="preserve">   Волгоградская обл, Волгоград г</w:t>
            </w:r>
          </w:p>
        </w:tc>
        <w:tc>
          <w:tcPr>
            <w:tcW w:type="dxa" w:w="3372"/>
          </w:tcPr>
          <w:p w14:paraId="0A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firstLine="0" w:left="0"/>
            </w:pPr>
          </w:p>
        </w:tc>
      </w:tr>
    </w:tbl>
    <w:p w14:paraId="0B000000">
      <w:pPr>
        <w:pStyle w:val="Style_2"/>
        <w:tabs>
          <w:tab w:leader="none" w:pos="567" w:val="left"/>
        </w:tabs>
        <w:spacing w:after="60" w:before="60" w:line="240" w:lineRule="auto"/>
        <w:ind w:firstLine="0" w:left="360"/>
        <w:jc w:val="center"/>
      </w:pPr>
    </w:p>
    <w:p w14:paraId="0C000000">
      <w:pPr>
        <w:widowControl w:val="0"/>
        <w:numPr>
          <w:ilvl w:val="0"/>
          <w:numId w:val="1"/>
        </w:numPr>
        <w:spacing w:after="0" w:before="60" w:line="240" w:lineRule="auto"/>
        <w:ind w:firstLine="0" w:left="360"/>
      </w:pPr>
      <w:r>
        <w:t>Организатор: Уполномоченное учреждение. ГОСУДАРСТВЕННОЕ КАЗЕННОЕ УЧРЕЖДЕНИЕ  "ЦЕНТР СОПРОВОЖДЕНИЯ ЗАКУПОК ГОСУДАРСТВЕННЫХ УЧРЕЖДЕНИЙ ЗДРАВООХРАНЕНИЯ ВОЛГОГРАДСКОЙ ОБЛАСТИ".</w:t>
      </w:r>
    </w:p>
    <w:p w14:paraId="0D000000">
      <w:pPr>
        <w:widowControl w:val="0"/>
        <w:numPr>
          <w:ilvl w:val="0"/>
          <w:numId w:val="1"/>
        </w:numPr>
        <w:spacing w:after="0" w:before="60" w:line="240" w:lineRule="auto"/>
        <w:ind w:firstLine="0" w:left="360"/>
      </w:pPr>
      <w:r>
        <w:t xml:space="preserve">Заказчик(и): </w:t>
      </w:r>
    </w:p>
    <w:tbl>
      <w:tblPr>
        <w:tblStyle w:val="Style_3"/>
        <w:tblInd w:type="dxa" w:w="-5"/>
        <w:tblBorders>
          <w:top w:color="000000" w:val="nil"/>
          <w:left w:color="000000" w:val="nil"/>
          <w:bottom w:color="000000" w:val="nil"/>
          <w:right w:color="000000" w:val="nil"/>
          <w:insideH w:color="000000" w:val="nil"/>
          <w:insideV w:color="000000" w:val="nil"/>
        </w:tblBorders>
        <w:tblLayout w:type="fixed"/>
      </w:tblPr>
      <w:tblGrid>
        <w:gridCol w:w="10206"/>
      </w:tblGrid>
      <w:tr>
        <w:tc>
          <w:tcPr>
            <w:tcW w:type="dxa" w:w="10206"/>
            <w:tcBorders>
              <w:top w:color="000000" w:val="nil"/>
              <w:left w:color="000000" w:val="nil"/>
              <w:bottom w:color="000000" w:val="nil"/>
              <w:right w:color="000000" w:val="nil"/>
            </w:tcBorders>
          </w:tcPr>
          <w:p w14:paraId="0E000000">
            <w:pPr>
              <w:widowControl w:val="0"/>
              <w:spacing w:before="60"/>
              <w:ind/>
              <w:rPr>
                <w:sz w:val="22"/>
              </w:rPr>
            </w:pPr>
            <w:r>
              <w:rPr>
                <w:sz w:val="22"/>
              </w:rPr>
              <w:t>ГОСУДАРСТВЕННОЕ УЧРЕЖДЕНИЕ ЗДРАВООХРАНЕНИЯ "КЛИНИЧЕСКАЯ БОЛЬНИЦА № 4"</w:t>
            </w:r>
          </w:p>
        </w:tc>
      </w:tr>
    </w:tbl>
    <w:p w14:paraId="0F000000">
      <w:pPr>
        <w:widowControl w:val="0"/>
        <w:numPr>
          <w:ilvl w:val="0"/>
          <w:numId w:val="1"/>
        </w:numPr>
        <w:spacing w:after="0" w:before="60" w:line="240" w:lineRule="auto"/>
        <w:ind w:hanging="284" w:left="284"/>
      </w:pPr>
      <w:r>
        <w:t>Идентификационный код закупки: 262344102416034410100100720023250244.</w:t>
      </w:r>
    </w:p>
    <w:p w14:paraId="10000000">
      <w:pPr>
        <w:widowControl w:val="0"/>
        <w:numPr>
          <w:ilvl w:val="0"/>
          <w:numId w:val="1"/>
        </w:numPr>
        <w:spacing w:after="0" w:before="60" w:line="240" w:lineRule="auto"/>
        <w:ind w:hanging="284" w:left="284"/>
      </w:pPr>
      <w:r>
        <w:t>Извещение об осуществл</w:t>
      </w:r>
      <w:r>
        <w:t xml:space="preserve">ении закупки размещено 15.06.2026 14:09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>.</w:t>
      </w:r>
    </w:p>
    <w:p w14:paraId="11000000">
      <w:pPr>
        <w:widowControl w:val="0"/>
        <w:numPr>
          <w:ilvl w:val="0"/>
          <w:numId w:val="1"/>
        </w:numPr>
        <w:spacing w:after="0" w:before="60" w:line="240" w:lineRule="auto"/>
        <w:ind w:firstLine="0" w:left="360"/>
      </w:pPr>
      <w:r>
        <w:t>Наименование объекта закупки: Поставка изделий медицинского назначения (простыня хирургическая офтальмологическая).</w:t>
      </w:r>
    </w:p>
    <w:p w14:paraId="12000000">
      <w:pPr>
        <w:widowControl w:val="0"/>
        <w:numPr>
          <w:ilvl w:val="0"/>
          <w:numId w:val="1"/>
        </w:numPr>
        <w:spacing w:after="0" w:before="60" w:line="240" w:lineRule="auto"/>
        <w:ind w:firstLine="0" w:left="360"/>
      </w:pPr>
      <w:r>
        <w:t>Начальная (максимальная) цена контракта, руб.: 104 049.12</w:t>
      </w:r>
    </w:p>
    <w:p w14:paraId="13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357" w:left="357"/>
      </w:pPr>
      <w:r>
        <w:t>Состав комиссии по осуществлению закупок:</w:t>
      </w:r>
    </w:p>
    <w:tbl>
      <w:tblPr>
        <w:tblStyle w:val="Style_1"/>
        <w:tblInd w:type="dxa" w:w="-5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3080"/>
        <w:gridCol w:w="4502"/>
        <w:gridCol w:w="2551"/>
      </w:tblGrid>
      <w:tr>
        <w:trPr>
          <w:tblHeader/>
        </w:trPr>
        <w:tc>
          <w:tcPr>
            <w:tcW w:type="dxa" w:w="30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4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Роль</w:t>
            </w:r>
          </w:p>
        </w:tc>
        <w:tc>
          <w:tcPr>
            <w:tcW w:type="dxa" w:w="45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5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25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6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Статус</w:t>
            </w:r>
          </w:p>
        </w:tc>
      </w:tr>
      <w:tr>
        <w:tc>
          <w:tcPr>
            <w:tcW w:type="dxa" w:w="30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7000000">
            <w:pPr>
              <w:widowControl w:val="0"/>
              <w:spacing w:after="0" w:before="60" w:line="240" w:lineRule="auto"/>
              <w:ind/>
              <w:jc w:val="left"/>
            </w:pPr>
            <w:r>
              <w:t>Председательствующий на комиссии</w:t>
            </w:r>
          </w:p>
        </w:tc>
        <w:tc>
          <w:tcPr>
            <w:tcW w:type="dxa" w:w="45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8000000">
            <w:pPr>
              <w:widowControl w:val="0"/>
              <w:spacing w:after="0" w:before="60" w:line="240" w:lineRule="auto"/>
              <w:ind/>
              <w:jc w:val="left"/>
            </w:pPr>
            <w:r>
              <w:t>Копкова Инна Викторовна</w:t>
            </w:r>
          </w:p>
        </w:tc>
        <w:tc>
          <w:tcPr>
            <w:tcW w:type="dxa" w:w="25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9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  <w:tr>
        <w:tc>
          <w:tcPr>
            <w:tcW w:type="dxa" w:w="30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A000000">
            <w:pPr>
              <w:widowControl w:val="0"/>
              <w:spacing w:after="0" w:before="60" w:line="240" w:lineRule="auto"/>
              <w:ind/>
              <w:jc w:val="left"/>
            </w:pPr>
            <w:r>
              <w:t>Член комиссии</w:t>
            </w:r>
          </w:p>
        </w:tc>
        <w:tc>
          <w:tcPr>
            <w:tcW w:type="dxa" w:w="45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B000000">
            <w:pPr>
              <w:widowControl w:val="0"/>
              <w:spacing w:after="0" w:before="60" w:line="240" w:lineRule="auto"/>
              <w:ind/>
              <w:jc w:val="left"/>
            </w:pPr>
            <w:r>
              <w:t>Литвинова Ирина Сергеевна</w:t>
            </w:r>
          </w:p>
        </w:tc>
        <w:tc>
          <w:tcPr>
            <w:tcW w:type="dxa" w:w="25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C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</w:tbl>
    <w:p w14:paraId="1D000000">
      <w:pPr>
        <w:widowControl w:val="0"/>
        <w:spacing w:after="0" w:before="60" w:line="240" w:lineRule="auto"/>
        <w:ind/>
      </w:pPr>
      <w:r>
        <w:t>Количество членов комиссии, присутствующих на заседании: 2. Кворум имеется. Комиссия правомочна.</w:t>
      </w:r>
    </w:p>
    <w:p w14:paraId="1E000000">
      <w:pPr>
        <w:numPr>
          <w:ilvl w:val="0"/>
          <w:numId w:val="1"/>
        </w:numPr>
        <w:spacing w:after="0" w:before="60" w:line="240" w:lineRule="auto"/>
        <w:ind w:hanging="426" w:left="426"/>
      </w:pPr>
      <w: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Style_3"/>
        <w:tblInd w:type="dxa" w:w="-5"/>
        <w:tblLayout w:type="fixed"/>
      </w:tblPr>
      <w:tblGrid>
        <w:gridCol w:w="1289"/>
        <w:gridCol w:w="1357"/>
        <w:gridCol w:w="1386"/>
        <w:gridCol w:w="2395"/>
        <w:gridCol w:w="1512"/>
        <w:gridCol w:w="1133"/>
        <w:gridCol w:w="1133"/>
      </w:tblGrid>
      <w:tr>
        <w:trPr>
          <w:trHeight w:hRule="atLeast" w:val="843"/>
        </w:trPr>
        <w:tc>
          <w:tcPr>
            <w:tcW w:type="dxa" w:w="128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F000000">
            <w:pPr>
              <w:spacing w:before="60"/>
              <w:ind w:firstLine="108" w:lef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оператором</w:t>
            </w:r>
          </w:p>
        </w:tc>
        <w:tc>
          <w:tcPr>
            <w:tcW w:type="dxa" w:w="135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0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Идентификационный номер заявки, присвоенный оператором,</w:t>
            </w:r>
          </w:p>
          <w:p w14:paraId="21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дата и время регистрации</w:t>
            </w:r>
          </w:p>
        </w:tc>
        <w:tc>
          <w:tcPr>
            <w:tcW w:type="dxa" w:w="138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2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Решение о соответствии или об отклонении заявки</w:t>
            </w:r>
          </w:p>
        </w:tc>
        <w:tc>
          <w:tcPr>
            <w:tcW w:type="dxa" w:w="239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3000000">
            <w:pPr>
              <w:ind/>
              <w:jc w:val="center"/>
              <w:rPr>
                <w:b w:val="1"/>
                <w:sz w:val="22"/>
              </w:rPr>
            </w:pPr>
          </w:p>
          <w:p w14:paraId="24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Обоснование решения об отклонении заявки</w:t>
            </w:r>
          </w:p>
        </w:tc>
        <w:tc>
          <w:tcPr>
            <w:tcW w:type="dxa" w:w="15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5000000">
            <w:pPr>
              <w:ind/>
              <w:jc w:val="center"/>
              <w:rPr>
                <w:b w:val="1"/>
                <w:sz w:val="22"/>
              </w:rPr>
            </w:pPr>
          </w:p>
          <w:p w14:paraId="26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Предложение о цене, руб.</w:t>
            </w:r>
          </w:p>
        </w:tc>
        <w:tc>
          <w:tcPr>
            <w:tcW w:type="dxa" w:w="11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7000000">
            <w:pPr>
              <w:ind/>
              <w:jc w:val="center"/>
              <w:rPr>
                <w:b w:val="1"/>
                <w:sz w:val="22"/>
              </w:rPr>
            </w:pPr>
          </w:p>
          <w:p w14:paraId="28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Снижение цены, %</w:t>
            </w:r>
          </w:p>
        </w:tc>
        <w:tc>
          <w:tcPr>
            <w:tcW w:type="dxa" w:w="11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9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hRule="atLeast" w:val="504"/>
        </w:trPr>
        <w:tc>
          <w:tcPr>
            <w:tcW w:type="dxa" w:w="128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A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type="dxa" w:w="135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B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  <w:p w14:paraId="2C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19.06.2026 08:29:32 (MSK+00:00)</w:t>
            </w:r>
          </w:p>
        </w:tc>
        <w:tc>
          <w:tcPr>
            <w:tcW w:type="dxa" w:w="138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D000000">
            <w:pPr>
              <w:spacing w:before="60"/>
              <w:ind/>
              <w:jc w:val="left"/>
              <w:rPr>
                <w:sz w:val="22"/>
              </w:rPr>
            </w:pPr>
            <w:r>
              <w:rPr>
                <w:sz w:val="22"/>
              </w:rPr>
              <w:t>Соответствует</w:t>
            </w:r>
          </w:p>
        </w:tc>
        <w:tc>
          <w:tcPr>
            <w:tcW w:type="dxa" w:w="239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E000000">
            <w:pPr>
              <w:spacing w:before="60"/>
              <w:ind/>
              <w:jc w:val="left"/>
              <w:rPr>
                <w:sz w:val="22"/>
              </w:rPr>
            </w:pPr>
          </w:p>
        </w:tc>
        <w:tc>
          <w:tcPr>
            <w:tcW w:type="dxa" w:w="15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F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60 000.00</w:t>
            </w:r>
          </w:p>
        </w:tc>
        <w:tc>
          <w:tcPr>
            <w:tcW w:type="dxa" w:w="11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0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- 42.33 %</w:t>
            </w:r>
          </w:p>
        </w:tc>
        <w:tc>
          <w:tcPr>
            <w:tcW w:type="dxa" w:w="11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1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  <w:tr>
        <w:trPr>
          <w:trHeight w:hRule="atLeast" w:val="504"/>
        </w:trPr>
        <w:tc>
          <w:tcPr>
            <w:tcW w:type="dxa" w:w="128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2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type="dxa" w:w="135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3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</w:p>
          <w:p w14:paraId="34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23.06.2026 12:38:35 (MSK+00:00)</w:t>
            </w:r>
          </w:p>
        </w:tc>
        <w:tc>
          <w:tcPr>
            <w:tcW w:type="dxa" w:w="138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5000000">
            <w:pPr>
              <w:spacing w:before="60"/>
              <w:ind/>
              <w:jc w:val="left"/>
              <w:rPr>
                <w:sz w:val="22"/>
              </w:rPr>
            </w:pPr>
            <w:r>
              <w:rPr>
                <w:sz w:val="22"/>
              </w:rPr>
              <w:t>Соответствует</w:t>
            </w:r>
          </w:p>
        </w:tc>
        <w:tc>
          <w:tcPr>
            <w:tcW w:type="dxa" w:w="239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6000000">
            <w:pPr>
              <w:spacing w:before="60"/>
              <w:ind/>
              <w:jc w:val="left"/>
              <w:rPr>
                <w:sz w:val="22"/>
              </w:rPr>
            </w:pPr>
          </w:p>
        </w:tc>
        <w:tc>
          <w:tcPr>
            <w:tcW w:type="dxa" w:w="15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7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64 479.75</w:t>
            </w:r>
          </w:p>
        </w:tc>
        <w:tc>
          <w:tcPr>
            <w:tcW w:type="dxa" w:w="11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8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- 38.03 %</w:t>
            </w:r>
          </w:p>
        </w:tc>
        <w:tc>
          <w:tcPr>
            <w:tcW w:type="dxa" w:w="11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9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</w:tr>
      <w:tr>
        <w:trPr>
          <w:trHeight w:hRule="atLeast" w:val="504"/>
        </w:trPr>
        <w:tc>
          <w:tcPr>
            <w:tcW w:type="dxa" w:w="128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A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type="dxa" w:w="135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B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  <w:p w14:paraId="3C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22.06.2026 14:48:31 (MSK+00:00)</w:t>
            </w:r>
          </w:p>
        </w:tc>
        <w:tc>
          <w:tcPr>
            <w:tcW w:type="dxa" w:w="138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D000000">
            <w:pPr>
              <w:spacing w:before="60"/>
              <w:ind/>
              <w:jc w:val="left"/>
              <w:rPr>
                <w:sz w:val="22"/>
              </w:rPr>
            </w:pPr>
            <w:r>
              <w:rPr>
                <w:sz w:val="22"/>
              </w:rPr>
              <w:t>Соответствует</w:t>
            </w:r>
          </w:p>
        </w:tc>
        <w:tc>
          <w:tcPr>
            <w:tcW w:type="dxa" w:w="239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E000000">
            <w:pPr>
              <w:spacing w:before="60"/>
              <w:ind/>
              <w:jc w:val="left"/>
              <w:rPr>
                <w:sz w:val="22"/>
              </w:rPr>
            </w:pPr>
          </w:p>
        </w:tc>
        <w:tc>
          <w:tcPr>
            <w:tcW w:type="dxa" w:w="15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F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97 285.91</w:t>
            </w:r>
          </w:p>
        </w:tc>
        <w:tc>
          <w:tcPr>
            <w:tcW w:type="dxa" w:w="11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40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- 6.50 %</w:t>
            </w:r>
          </w:p>
        </w:tc>
        <w:tc>
          <w:tcPr>
            <w:tcW w:type="dxa" w:w="11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41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</w:tr>
    </w:tbl>
    <w:p w14:paraId="42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Style w:val="Style_1"/>
        <w:tblBorders>
          <w:top w:color="000000" w:sz="1" w:val="single"/>
          <w:left w:color="000000" w:sz="1" w:val="single"/>
          <w:bottom w:color="000000" w:sz="1" w:val="single"/>
          <w:right w:color="000000" w:sz="1" w:val="single"/>
          <w:insideH w:color="000000" w:sz="1" w:val="single"/>
          <w:insideV w:color="000000" w:sz="1" w:val="single"/>
        </w:tblBorders>
        <w:tblLayout w:type="fixed"/>
        <w:tblCellMar>
          <w:top w:type="dxa" w:w="0"/>
          <w:left w:type="dxa" w:w="0"/>
          <w:bottom w:type="dxa" w:w="0"/>
          <w:right w:type="dxa" w:w="0"/>
        </w:tblCellMar>
      </w:tblPr>
      <w:tblGrid>
        <w:gridCol w:w="5103"/>
        <w:gridCol w:w="5103"/>
      </w:tblGrid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43000000">
            <w:pPr>
              <w:ind/>
              <w:jc w:val="center"/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44000000">
            <w:pPr>
              <w:ind/>
              <w:jc w:val="center"/>
            </w:pPr>
            <w:r>
              <w:rPr>
                <w:b w:val="1"/>
              </w:rPr>
              <w:t>Решение о соответствии или об отклонении заявки на участие в закупке</w:t>
            </w: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5000000">
            <w:pPr>
              <w:ind/>
              <w:jc w:val="left"/>
            </w:pPr>
            <w:r>
              <w:t>Идентификационный номер заявки: 1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6000000">
            <w:pPr>
              <w:ind/>
              <w:jc w:val="left"/>
            </w:pP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7000000">
            <w:pPr>
              <w:ind/>
              <w:jc w:val="left"/>
            </w:pPr>
            <w:r>
              <w:t>Копкова Инна Викторовна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8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9000000">
            <w:pPr>
              <w:ind/>
              <w:jc w:val="left"/>
            </w:pPr>
            <w:r>
              <w:t>Литвинова Ирина Сергеевна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A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B000000">
            <w:pPr>
              <w:ind/>
              <w:jc w:val="left"/>
            </w:pPr>
            <w:r>
              <w:t>Идентификационный номер заявки: 4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C000000">
            <w:pPr>
              <w:ind/>
              <w:jc w:val="left"/>
            </w:pP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D000000">
            <w:pPr>
              <w:ind/>
              <w:jc w:val="left"/>
            </w:pPr>
            <w:r>
              <w:t>Копкова Инна Викторовна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E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F000000">
            <w:pPr>
              <w:ind/>
              <w:jc w:val="left"/>
            </w:pPr>
            <w:r>
              <w:t>Литвинова Ирина Сергеевна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50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51000000">
            <w:pPr>
              <w:ind/>
              <w:jc w:val="left"/>
            </w:pPr>
            <w:r>
              <w:t>Идентификационный номер заявки: 3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52000000">
            <w:pPr>
              <w:ind/>
              <w:jc w:val="left"/>
            </w:pP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53000000">
            <w:pPr>
              <w:ind/>
              <w:jc w:val="left"/>
            </w:pPr>
            <w:r>
              <w:t>Копкова Инна Викторовна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54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55000000">
            <w:pPr>
              <w:ind/>
              <w:jc w:val="left"/>
            </w:pPr>
            <w:r>
              <w:t>Литвинова Ирина Сергеевна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56000000">
            <w:pPr>
              <w:ind/>
              <w:jc w:val="left"/>
            </w:pPr>
            <w:r>
              <w:t>Соответствует</w:t>
            </w:r>
          </w:p>
        </w:tc>
      </w:tr>
    </w:tbl>
    <w:p w14:paraId="57000000">
      <w:pPr>
        <w:keepNext w:val="1"/>
        <w:widowControl w:val="0"/>
        <w:numPr>
          <w:ilvl w:val="0"/>
          <w:numId w:val="2"/>
        </w:numPr>
        <w:spacing w:after="0" w:before="60" w:line="240" w:lineRule="auto"/>
        <w:ind w:hanging="426" w:left="426"/>
      </w:pPr>
      <w: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Style w:val="Style_1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1555"/>
        <w:gridCol w:w="1701"/>
        <w:gridCol w:w="1983"/>
        <w:gridCol w:w="1559"/>
        <w:gridCol w:w="1701"/>
        <w:gridCol w:w="1701"/>
      </w:tblGrid>
      <w:tr>
        <w:tc>
          <w:tcPr>
            <w:tcW w:type="dxa" w:w="15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58000000">
            <w:pPr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 xml:space="preserve">Порядковый номер </w:t>
            </w:r>
            <w:r>
              <w:rPr>
                <w:b w:val="1"/>
              </w:rPr>
              <w:t>заявки, присвоенный оператором</w:t>
            </w:r>
            <w:r>
              <w:rPr>
                <w:b w:val="1"/>
              </w:rPr>
              <w:t xml:space="preserve"> 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59000000">
            <w:pPr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 xml:space="preserve">Идентификационный номер </w:t>
            </w:r>
            <w:r>
              <w:rPr>
                <w:b w:val="1"/>
              </w:rPr>
              <w:t xml:space="preserve">заявки, </w:t>
            </w:r>
            <w:r>
              <w:rPr>
                <w:b w:val="1"/>
              </w:rPr>
              <w:t>присвоенный оператором</w:t>
            </w:r>
          </w:p>
        </w:tc>
        <w:tc>
          <w:tcPr>
            <w:tcW w:type="dxa" w:w="198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5A000000">
            <w:pPr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 xml:space="preserve">Порядковый номер заявки, </w:t>
            </w:r>
            <w:r>
              <w:rPr>
                <w:b w:val="1"/>
              </w:rPr>
              <w:t>присвоенный комиссией по осуществлению закупок</w:t>
            </w:r>
          </w:p>
        </w:tc>
        <w:tc>
          <w:tcPr>
            <w:tcW w:type="dxa" w:w="155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5B000000">
            <w:pPr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 xml:space="preserve">Применить преференции </w:t>
            </w:r>
            <w:r>
              <w:rPr>
                <w:b w:val="1"/>
              </w:rPr>
              <w:t xml:space="preserve">по </w:t>
            </w:r>
            <w:r>
              <w:rPr>
                <w:b w:val="1"/>
              </w:rPr>
              <w:t>нац.режиму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5C000000">
            <w:pPr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Предложение о цене, руб.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5D000000">
            <w:pPr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 xml:space="preserve">Предложение о цене с </w:t>
            </w:r>
            <w:r>
              <w:rPr>
                <w:b w:val="1"/>
              </w:rPr>
              <w:t xml:space="preserve">учётом преференций по </w:t>
            </w:r>
            <w:r>
              <w:rPr>
                <w:b w:val="1"/>
              </w:rPr>
              <w:t>нац.режиму</w:t>
            </w:r>
            <w:r>
              <w:rPr>
                <w:b w:val="1"/>
              </w:rPr>
              <w:t>, руб.</w:t>
            </w:r>
          </w:p>
        </w:tc>
      </w:tr>
      <w:tr>
        <w:tc>
          <w:tcPr>
            <w:tcW w:type="dxa" w:w="15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5E000000">
            <w:pPr>
              <w:spacing w:after="0"/>
              <w:ind/>
              <w:jc w:val="center"/>
            </w:pPr>
            <w:r>
              <w:t>1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5F000000">
            <w:pPr>
              <w:keepNext w:val="1"/>
              <w:widowControl w:val="0"/>
              <w:spacing w:after="0" w:before="60" w:line="240" w:lineRule="auto"/>
              <w:ind/>
              <w:jc w:val="center"/>
            </w:pPr>
            <w:r>
              <w:t>1</w:t>
            </w:r>
          </w:p>
        </w:tc>
        <w:tc>
          <w:tcPr>
            <w:tcW w:type="dxa" w:w="198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60000000">
            <w:pPr>
              <w:spacing w:after="0"/>
              <w:ind/>
              <w:jc w:val="left"/>
            </w:pPr>
            <w:r>
              <w:t>1</w:t>
            </w:r>
            <w:r>
              <w:tab/>
            </w:r>
            <w:r>
              <w:tab/>
            </w:r>
          </w:p>
        </w:tc>
        <w:tc>
          <w:tcPr>
            <w:tcW w:type="dxa" w:w="155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61000000">
            <w:pPr>
              <w:spacing w:after="0"/>
              <w:ind/>
              <w:jc w:val="left"/>
            </w:pPr>
            <w:r>
              <w:t>Установлен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62000000">
            <w:pPr>
              <w:spacing w:after="0"/>
              <w:ind/>
              <w:jc w:val="center"/>
            </w:pPr>
            <w:r>
              <w:t>60 000.00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63000000">
            <w:pPr>
              <w:spacing w:after="0"/>
              <w:ind/>
              <w:jc w:val="center"/>
            </w:pPr>
            <w:r>
              <w:t>60 000.00</w:t>
            </w:r>
          </w:p>
        </w:tc>
      </w:tr>
      <w:tr>
        <w:tc>
          <w:tcPr>
            <w:tcW w:type="dxa" w:w="15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64000000">
            <w:pPr>
              <w:spacing w:after="0"/>
              <w:ind/>
              <w:jc w:val="center"/>
            </w:pPr>
            <w:r>
              <w:t>2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65000000">
            <w:pPr>
              <w:keepNext w:val="1"/>
              <w:widowControl w:val="0"/>
              <w:spacing w:after="0" w:before="60" w:line="240" w:lineRule="auto"/>
              <w:ind/>
              <w:jc w:val="center"/>
            </w:pPr>
            <w:r>
              <w:t>4</w:t>
            </w:r>
          </w:p>
        </w:tc>
        <w:tc>
          <w:tcPr>
            <w:tcW w:type="dxa" w:w="198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66000000">
            <w:pPr>
              <w:spacing w:after="0"/>
              <w:ind/>
              <w:jc w:val="left"/>
            </w:pPr>
            <w:r>
              <w:t>2</w:t>
            </w:r>
            <w:r>
              <w:tab/>
            </w:r>
            <w:r>
              <w:tab/>
            </w:r>
          </w:p>
        </w:tc>
        <w:tc>
          <w:tcPr>
            <w:tcW w:type="dxa" w:w="155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67000000">
            <w:pPr>
              <w:spacing w:after="0"/>
              <w:ind/>
              <w:jc w:val="left"/>
            </w:pPr>
            <w:r>
              <w:t>Установлен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68000000">
            <w:pPr>
              <w:spacing w:after="0"/>
              <w:ind/>
              <w:jc w:val="center"/>
            </w:pPr>
            <w:r>
              <w:t>64 479.75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69000000">
            <w:pPr>
              <w:spacing w:after="0"/>
              <w:ind/>
              <w:jc w:val="center"/>
            </w:pPr>
            <w:r>
              <w:t>64 479.75</w:t>
            </w:r>
          </w:p>
        </w:tc>
      </w:tr>
      <w:tr>
        <w:tc>
          <w:tcPr>
            <w:tcW w:type="dxa" w:w="15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6A000000">
            <w:pPr>
              <w:spacing w:after="0"/>
              <w:ind/>
              <w:jc w:val="center"/>
            </w:pPr>
            <w:r>
              <w:t>3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6B000000">
            <w:pPr>
              <w:keepNext w:val="1"/>
              <w:widowControl w:val="0"/>
              <w:spacing w:after="0" w:before="60" w:line="240" w:lineRule="auto"/>
              <w:ind/>
              <w:jc w:val="center"/>
            </w:pPr>
            <w:r>
              <w:t>3</w:t>
            </w:r>
          </w:p>
        </w:tc>
        <w:tc>
          <w:tcPr>
            <w:tcW w:type="dxa" w:w="198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6C000000">
            <w:pPr>
              <w:spacing w:after="0"/>
              <w:ind/>
              <w:jc w:val="left"/>
            </w:pPr>
            <w:r>
              <w:t>3</w:t>
            </w:r>
            <w:r>
              <w:tab/>
            </w:r>
            <w:r>
              <w:tab/>
            </w:r>
          </w:p>
        </w:tc>
        <w:tc>
          <w:tcPr>
            <w:tcW w:type="dxa" w:w="155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6D000000">
            <w:pPr>
              <w:spacing w:after="0"/>
              <w:ind/>
              <w:jc w:val="left"/>
            </w:pPr>
            <w:r>
              <w:t>Установлен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6E000000">
            <w:pPr>
              <w:spacing w:after="0"/>
              <w:ind/>
              <w:jc w:val="center"/>
            </w:pPr>
            <w:r>
              <w:t>97 285.91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6F000000">
            <w:pPr>
              <w:spacing w:after="0"/>
              <w:ind/>
              <w:jc w:val="center"/>
            </w:pPr>
            <w:r>
              <w:t>97 285.91</w:t>
            </w:r>
          </w:p>
        </w:tc>
      </w:tr>
    </w:tbl>
    <w:p w14:paraId="70000000">
      <w:pPr>
        <w:pStyle w:val="Style_4"/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 xml:space="preserve">На основании п.2 ч.5 ст.49 Федерального закона № 44-ФЗ настоящий протокол подведения итогов </w:t>
      </w:r>
      <w:r>
        <w:t xml:space="preserve">определения поставщика (подрядчика, исполнителя) </w:t>
      </w:r>
      <w: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1" w:name="_GoBack"/>
      <w:bookmarkEnd w:id="1"/>
      <w:r>
        <w:t>и направлен оператору электр</w:t>
      </w:r>
      <w: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Копкова Инна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00:DC:83:07:B4:2D:6D:12:A9:71:AE:46:23:6F:3F:9A:92, действителен с 02.12.2025 08:35:38 по 25.02.2027 08:35:38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15:09:18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"КЛИНИЧЕСКАЯ БОЛЬНИЦА № 4"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Литвинова Ирина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77:76:29:28:D7:4D:58:83:49:63:AC:0D:95:19:6E:E1, действителен с 21.08.2025 12:35:44 по 14.11.2026 12:35:44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15:24:32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Копкова Инна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00:DC:83:07:B4:2D:6D:12:A9:71:AE:46:23:6F:3F:9A:92, действителен с 02.12.2025 08:35:38 по 25.02.2027 08:35:38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15:57:17 МСК</w:t>
      </w:r>
    </w:p>
    <w:sectPr>
      <w:type w:val="nextPage"/>
      <w:pgSz w:h="16838" w:orient="portrait" w:w="11906"/>
      <w:pgMar w:bottom="709" w:footer="708" w:gutter="0" w:header="708" w:left="851" w:right="850" w:top="709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ind w:hanging="360" w:left="720"/>
      </w:pPr>
      <w:rPr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1">
    <w:lvl w:ilvl="0">
      <w:start w:val="1"/>
      <w:numFmt w:val="decimal"/>
      <w:lvlText w:val="%1."/>
      <w:lvlJc w:val="left"/>
      <w:pPr>
        <w:ind w:hanging="360" w:left="720"/>
      </w:pPr>
      <w:rPr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0" w:uiPriority="9" w:unhideWhenUsed="0"/>
    <w:lsdException w:name="heading 9" w:qFormat="1" w:semiHidden="0" w:uiPriority="9" w:unhideWhenUsed="0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  <w:pPr>
      <w:ind/>
      <w:jc w:val="both"/>
    </w:pPr>
    <w:rPr>
      <w:rFonts w:ascii="Times New Roman" w:hAnsi="Times New Roman"/>
    </w:rPr>
  </w:style>
  <w:style w:default="1" w:styleId="Style_5_ch" w:type="character">
    <w:name w:val="Normal"/>
    <w:link w:val="Style_5"/>
    <w:rPr>
      <w:rFonts w:ascii="Times New Roman" w:hAnsi="Times New Roman"/>
    </w:rPr>
  </w:style>
  <w:style w:styleId="Style_6" w:type="paragraph">
    <w:name w:val="Footer Char"/>
    <w:basedOn w:val="Style_7"/>
    <w:link w:val="Style_6_ch"/>
  </w:style>
  <w:style w:styleId="Style_6_ch" w:type="character">
    <w:name w:val="Footer Char"/>
    <w:basedOn w:val="Style_7_ch"/>
    <w:link w:val="Style_6"/>
  </w:style>
  <w:style w:styleId="Style_8" w:type="paragraph">
    <w:name w:val="toc 2"/>
    <w:basedOn w:val="Style_5"/>
    <w:next w:val="Style_5"/>
    <w:link w:val="Style_8_ch"/>
    <w:uiPriority w:val="39"/>
    <w:pPr>
      <w:spacing w:after="57"/>
      <w:ind w:firstLine="0" w:left="283"/>
    </w:pPr>
  </w:style>
  <w:style w:styleId="Style_8_ch" w:type="character">
    <w:name w:val="toc 2"/>
    <w:basedOn w:val="Style_5_ch"/>
    <w:link w:val="Style_8"/>
  </w:style>
  <w:style w:styleId="Style_9" w:type="paragraph">
    <w:name w:val="toc 4"/>
    <w:basedOn w:val="Style_5"/>
    <w:next w:val="Style_5"/>
    <w:link w:val="Style_9_ch"/>
    <w:uiPriority w:val="39"/>
    <w:pPr>
      <w:spacing w:after="57"/>
      <w:ind w:firstLine="0" w:left="850"/>
    </w:pPr>
  </w:style>
  <w:style w:styleId="Style_9_ch" w:type="character">
    <w:name w:val="toc 4"/>
    <w:basedOn w:val="Style_5_ch"/>
    <w:link w:val="Style_9"/>
  </w:style>
  <w:style w:styleId="Style_10" w:type="paragraph">
    <w:name w:val="heading 7"/>
    <w:basedOn w:val="Style_5"/>
    <w:next w:val="Style_5"/>
    <w:link w:val="Style_10_ch"/>
    <w:uiPriority w:val="9"/>
    <w:qFormat/>
    <w:pPr>
      <w:keepNext w:val="1"/>
      <w:keepLines w:val="1"/>
      <w:spacing w:before="320"/>
      <w:ind/>
      <w:outlineLvl w:val="6"/>
    </w:pPr>
    <w:rPr>
      <w:rFonts w:ascii="Arial" w:hAnsi="Arial"/>
      <w:b w:val="1"/>
      <w:i w:val="1"/>
    </w:rPr>
  </w:style>
  <w:style w:styleId="Style_10_ch" w:type="character">
    <w:name w:val="heading 7"/>
    <w:basedOn w:val="Style_5_ch"/>
    <w:link w:val="Style_10"/>
    <w:rPr>
      <w:rFonts w:ascii="Arial" w:hAnsi="Arial"/>
      <w:b w:val="1"/>
      <w:i w:val="1"/>
    </w:rPr>
  </w:style>
  <w:style w:styleId="Style_11" w:type="paragraph">
    <w:name w:val="toc 6"/>
    <w:basedOn w:val="Style_5"/>
    <w:next w:val="Style_5"/>
    <w:link w:val="Style_11_ch"/>
    <w:uiPriority w:val="39"/>
    <w:pPr>
      <w:spacing w:after="57"/>
      <w:ind w:firstLine="0" w:left="1417"/>
    </w:pPr>
  </w:style>
  <w:style w:styleId="Style_11_ch" w:type="character">
    <w:name w:val="toc 6"/>
    <w:basedOn w:val="Style_5_ch"/>
    <w:link w:val="Style_11"/>
  </w:style>
  <w:style w:styleId="Style_12" w:type="paragraph">
    <w:name w:val="TOC Heading"/>
    <w:link w:val="Style_12_ch"/>
  </w:style>
  <w:style w:styleId="Style_12_ch" w:type="character">
    <w:name w:val="TOC Heading"/>
    <w:link w:val="Style_12"/>
  </w:style>
  <w:style w:styleId="Style_13" w:type="paragraph">
    <w:name w:val="toc 7"/>
    <w:basedOn w:val="Style_5"/>
    <w:next w:val="Style_5"/>
    <w:link w:val="Style_13_ch"/>
    <w:uiPriority w:val="39"/>
    <w:pPr>
      <w:spacing w:after="57"/>
      <w:ind w:firstLine="0" w:left="1701"/>
    </w:pPr>
  </w:style>
  <w:style w:styleId="Style_13_ch" w:type="character">
    <w:name w:val="toc 7"/>
    <w:basedOn w:val="Style_5_ch"/>
    <w:link w:val="Style_13"/>
  </w:style>
  <w:style w:styleId="Style_14" w:type="paragraph">
    <w:name w:val="heading 3"/>
    <w:basedOn w:val="Style_5"/>
    <w:next w:val="Style_5"/>
    <w:link w:val="Style_14_ch"/>
    <w:uiPriority w:val="9"/>
    <w:qFormat/>
    <w:pPr>
      <w:keepNext w:val="1"/>
      <w:keepLines w:val="1"/>
      <w:spacing w:before="320"/>
      <w:ind/>
      <w:outlineLvl w:val="2"/>
    </w:pPr>
    <w:rPr>
      <w:rFonts w:ascii="Arial" w:hAnsi="Arial"/>
      <w:sz w:val="30"/>
    </w:rPr>
  </w:style>
  <w:style w:styleId="Style_14_ch" w:type="character">
    <w:name w:val="heading 3"/>
    <w:basedOn w:val="Style_5_ch"/>
    <w:link w:val="Style_14"/>
    <w:rPr>
      <w:rFonts w:ascii="Arial" w:hAnsi="Arial"/>
      <w:sz w:val="30"/>
    </w:rPr>
  </w:style>
  <w:style w:styleId="Style_15" w:type="paragraph">
    <w:name w:val="table of figures"/>
    <w:basedOn w:val="Style_5"/>
    <w:next w:val="Style_5"/>
    <w:link w:val="Style_15_ch"/>
    <w:pPr>
      <w:spacing w:after="0"/>
      <w:ind/>
    </w:pPr>
  </w:style>
  <w:style w:styleId="Style_15_ch" w:type="character">
    <w:name w:val="table of figures"/>
    <w:basedOn w:val="Style_5_ch"/>
    <w:link w:val="Style_15"/>
  </w:style>
  <w:style w:styleId="Style_16" w:type="paragraph">
    <w:name w:val="footnote reference"/>
    <w:basedOn w:val="Style_7"/>
    <w:link w:val="Style_16_ch"/>
    <w:rPr>
      <w:vertAlign w:val="superscript"/>
    </w:rPr>
  </w:style>
  <w:style w:styleId="Style_16_ch" w:type="character">
    <w:name w:val="footnote reference"/>
    <w:basedOn w:val="Style_7_ch"/>
    <w:link w:val="Style_16"/>
    <w:rPr>
      <w:vertAlign w:val="superscript"/>
    </w:rPr>
  </w:style>
  <w:style w:styleId="Style_17" w:type="paragraph">
    <w:name w:val="Intense Quote"/>
    <w:basedOn w:val="Style_5"/>
    <w:next w:val="Style_5"/>
    <w:link w:val="Style_17_ch"/>
    <w:pPr>
      <w:ind w:firstLine="0" w:left="720" w:right="720"/>
    </w:pPr>
    <w:rPr>
      <w:i w:val="1"/>
    </w:rPr>
  </w:style>
  <w:style w:styleId="Style_17_ch" w:type="character">
    <w:name w:val="Intense Quote"/>
    <w:basedOn w:val="Style_5_ch"/>
    <w:link w:val="Style_17"/>
    <w:rPr>
      <w:i w:val="1"/>
    </w:rPr>
  </w:style>
  <w:style w:styleId="Style_18" w:type="paragraph">
    <w:name w:val="No Spacing"/>
    <w:link w:val="Style_18_ch"/>
    <w:pPr>
      <w:spacing w:after="0" w:line="240" w:lineRule="auto"/>
      <w:ind/>
    </w:pPr>
  </w:style>
  <w:style w:styleId="Style_18_ch" w:type="character">
    <w:name w:val="No Spacing"/>
    <w:link w:val="Style_18"/>
  </w:style>
  <w:style w:styleId="Style_19" w:type="paragraph">
    <w:name w:val="heading 9"/>
    <w:basedOn w:val="Style_5"/>
    <w:next w:val="Style_5"/>
    <w:link w:val="Style_19_ch"/>
    <w:uiPriority w:val="9"/>
    <w:qFormat/>
    <w:pPr>
      <w:keepNext w:val="1"/>
      <w:keepLines w:val="1"/>
      <w:spacing w:before="320"/>
      <w:ind/>
      <w:outlineLvl w:val="8"/>
    </w:pPr>
    <w:rPr>
      <w:rFonts w:ascii="Arial" w:hAnsi="Arial"/>
      <w:i w:val="1"/>
      <w:sz w:val="21"/>
    </w:rPr>
  </w:style>
  <w:style w:styleId="Style_19_ch" w:type="character">
    <w:name w:val="heading 9"/>
    <w:basedOn w:val="Style_5_ch"/>
    <w:link w:val="Style_19"/>
    <w:rPr>
      <w:rFonts w:ascii="Arial" w:hAnsi="Arial"/>
      <w:i w:val="1"/>
      <w:sz w:val="21"/>
    </w:rPr>
  </w:style>
  <w:style w:styleId="Style_7" w:type="paragraph">
    <w:name w:val="Default Paragraph Font"/>
    <w:link w:val="Style_7_ch"/>
  </w:style>
  <w:style w:styleId="Style_7_ch" w:type="character">
    <w:name w:val="Default Paragraph Font"/>
    <w:link w:val="Style_7"/>
  </w:style>
  <w:style w:styleId="Style_20" w:type="paragraph">
    <w:name w:val="toc 3"/>
    <w:basedOn w:val="Style_5"/>
    <w:next w:val="Style_5"/>
    <w:link w:val="Style_20_ch"/>
    <w:uiPriority w:val="39"/>
    <w:pPr>
      <w:spacing w:after="57"/>
      <w:ind w:firstLine="0" w:left="567"/>
    </w:pPr>
  </w:style>
  <w:style w:styleId="Style_20_ch" w:type="character">
    <w:name w:val="toc 3"/>
    <w:basedOn w:val="Style_5_ch"/>
    <w:link w:val="Style_20"/>
  </w:style>
  <w:style w:styleId="Style_21" w:type="paragraph">
    <w:name w:val="heading 5"/>
    <w:basedOn w:val="Style_5"/>
    <w:next w:val="Style_5"/>
    <w:link w:val="Style_21_ch"/>
    <w:uiPriority w:val="9"/>
    <w:qFormat/>
    <w:pPr>
      <w:keepNext w:val="1"/>
      <w:keepLines w:val="1"/>
      <w:spacing w:before="320"/>
      <w:ind/>
      <w:outlineLvl w:val="4"/>
    </w:pPr>
    <w:rPr>
      <w:rFonts w:ascii="Arial" w:hAnsi="Arial"/>
      <w:b w:val="1"/>
      <w:sz w:val="24"/>
    </w:rPr>
  </w:style>
  <w:style w:styleId="Style_21_ch" w:type="character">
    <w:name w:val="heading 5"/>
    <w:basedOn w:val="Style_5_ch"/>
    <w:link w:val="Style_21"/>
    <w:rPr>
      <w:rFonts w:ascii="Arial" w:hAnsi="Arial"/>
      <w:b w:val="1"/>
      <w:sz w:val="24"/>
    </w:rPr>
  </w:style>
  <w:style w:styleId="Style_22" w:type="paragraph">
    <w:name w:val="heading 1"/>
    <w:basedOn w:val="Style_5"/>
    <w:next w:val="Style_5"/>
    <w:link w:val="Style_22_ch"/>
    <w:uiPriority w:val="9"/>
    <w:qFormat/>
    <w:pPr>
      <w:keepNext w:val="1"/>
      <w:keepLines w:val="1"/>
      <w:spacing w:before="480"/>
      <w:ind/>
      <w:outlineLvl w:val="0"/>
    </w:pPr>
    <w:rPr>
      <w:rFonts w:ascii="Arial" w:hAnsi="Arial"/>
      <w:sz w:val="40"/>
    </w:rPr>
  </w:style>
  <w:style w:styleId="Style_22_ch" w:type="character">
    <w:name w:val="heading 1"/>
    <w:basedOn w:val="Style_5_ch"/>
    <w:link w:val="Style_22"/>
    <w:rPr>
      <w:rFonts w:ascii="Arial" w:hAnsi="Arial"/>
      <w:sz w:val="40"/>
    </w:rPr>
  </w:style>
  <w:style w:styleId="Style_23" w:type="paragraph">
    <w:name w:val="Hyperlink"/>
    <w:basedOn w:val="Style_7"/>
    <w:link w:val="Style_23_ch"/>
    <w:rPr>
      <w:color w:themeColor="hyperlink" w:val="0000FF"/>
      <w:u w:val="single"/>
    </w:rPr>
  </w:style>
  <w:style w:styleId="Style_23_ch" w:type="character">
    <w:name w:val="Hyperlink"/>
    <w:basedOn w:val="Style_7_ch"/>
    <w:link w:val="Style_23"/>
    <w:rPr>
      <w:color w:themeColor="hyperlink" w:val="0000FF"/>
      <w:u w:val="single"/>
    </w:rPr>
  </w:style>
  <w:style w:styleId="Style_24" w:type="paragraph">
    <w:name w:val="Footnote"/>
    <w:basedOn w:val="Style_5"/>
    <w:link w:val="Style_24_ch"/>
    <w:pPr>
      <w:spacing w:after="40" w:line="240" w:lineRule="auto"/>
      <w:ind/>
    </w:pPr>
    <w:rPr>
      <w:sz w:val="18"/>
    </w:rPr>
  </w:style>
  <w:style w:styleId="Style_24_ch" w:type="character">
    <w:name w:val="Footnote"/>
    <w:basedOn w:val="Style_5_ch"/>
    <w:link w:val="Style_24"/>
    <w:rPr>
      <w:sz w:val="18"/>
    </w:rPr>
  </w:style>
  <w:style w:styleId="Style_25" w:type="paragraph">
    <w:name w:val="heading 8"/>
    <w:basedOn w:val="Style_5"/>
    <w:next w:val="Style_5"/>
    <w:link w:val="Style_25_ch"/>
    <w:uiPriority w:val="9"/>
    <w:qFormat/>
    <w:pPr>
      <w:keepNext w:val="1"/>
      <w:keepLines w:val="1"/>
      <w:spacing w:before="320"/>
      <w:ind/>
      <w:outlineLvl w:val="7"/>
    </w:pPr>
    <w:rPr>
      <w:rFonts w:ascii="Arial" w:hAnsi="Arial"/>
      <w:i w:val="1"/>
    </w:rPr>
  </w:style>
  <w:style w:styleId="Style_25_ch" w:type="character">
    <w:name w:val="heading 8"/>
    <w:basedOn w:val="Style_5_ch"/>
    <w:link w:val="Style_25"/>
    <w:rPr>
      <w:rFonts w:ascii="Arial" w:hAnsi="Arial"/>
      <w:i w:val="1"/>
    </w:rPr>
  </w:style>
  <w:style w:styleId="Style_2" w:type="paragraph">
    <w:name w:val="List Paragraph1"/>
    <w:basedOn w:val="Style_5"/>
    <w:link w:val="Style_2_ch"/>
    <w:pPr>
      <w:ind w:firstLine="0" w:left="720"/>
    </w:pPr>
  </w:style>
  <w:style w:styleId="Style_2_ch" w:type="character">
    <w:name w:val="List Paragraph1"/>
    <w:basedOn w:val="Style_5_ch"/>
    <w:link w:val="Style_2"/>
  </w:style>
  <w:style w:styleId="Style_26" w:type="paragraph">
    <w:name w:val="toc 1"/>
    <w:basedOn w:val="Style_5"/>
    <w:next w:val="Style_5"/>
    <w:link w:val="Style_26_ch"/>
    <w:uiPriority w:val="39"/>
    <w:pPr>
      <w:spacing w:after="57"/>
      <w:ind/>
    </w:pPr>
  </w:style>
  <w:style w:styleId="Style_26_ch" w:type="character">
    <w:name w:val="toc 1"/>
    <w:basedOn w:val="Style_5_ch"/>
    <w:link w:val="Style_26"/>
  </w:style>
  <w:style w:styleId="Style_27" w:type="paragraph">
    <w:name w:val="Header and Footer"/>
    <w:link w:val="Style_27_ch"/>
    <w:pPr>
      <w:spacing w:line="240" w:lineRule="auto"/>
      <w:ind/>
      <w:jc w:val="both"/>
    </w:pPr>
    <w:rPr>
      <w:rFonts w:ascii="XO Thames" w:hAnsi="XO Thames"/>
      <w:sz w:val="20"/>
    </w:rPr>
  </w:style>
  <w:style w:styleId="Style_27_ch" w:type="character">
    <w:name w:val="Header and Footer"/>
    <w:link w:val="Style_27"/>
    <w:rPr>
      <w:rFonts w:ascii="XO Thames" w:hAnsi="XO Thames"/>
      <w:sz w:val="20"/>
    </w:rPr>
  </w:style>
  <w:style w:styleId="Style_4" w:type="paragraph">
    <w:name w:val="List Paragraph"/>
    <w:basedOn w:val="Style_5"/>
    <w:link w:val="Style_4_ch"/>
    <w:pPr>
      <w:ind w:firstLine="0" w:left="720"/>
      <w:contextualSpacing w:val="1"/>
    </w:pPr>
  </w:style>
  <w:style w:styleId="Style_4_ch" w:type="character">
    <w:name w:val="List Paragraph"/>
    <w:basedOn w:val="Style_5_ch"/>
    <w:link w:val="Style_4"/>
  </w:style>
  <w:style w:styleId="Style_28" w:type="paragraph">
    <w:name w:val="toc 9"/>
    <w:basedOn w:val="Style_5"/>
    <w:next w:val="Style_5"/>
    <w:link w:val="Style_28_ch"/>
    <w:uiPriority w:val="39"/>
    <w:pPr>
      <w:spacing w:after="57"/>
      <w:ind w:firstLine="0" w:left="2268"/>
    </w:pPr>
  </w:style>
  <w:style w:styleId="Style_28_ch" w:type="character">
    <w:name w:val="toc 9"/>
    <w:basedOn w:val="Style_5_ch"/>
    <w:link w:val="Style_28"/>
  </w:style>
  <w:style w:styleId="Style_29" w:type="paragraph">
    <w:name w:val="toc 8"/>
    <w:basedOn w:val="Style_5"/>
    <w:next w:val="Style_5"/>
    <w:link w:val="Style_29_ch"/>
    <w:uiPriority w:val="39"/>
    <w:pPr>
      <w:spacing w:after="57"/>
      <w:ind w:firstLine="0" w:left="1984"/>
    </w:pPr>
  </w:style>
  <w:style w:styleId="Style_29_ch" w:type="character">
    <w:name w:val="toc 8"/>
    <w:basedOn w:val="Style_5_ch"/>
    <w:link w:val="Style_29"/>
  </w:style>
  <w:style w:styleId="Style_30" w:type="paragraph">
    <w:name w:val="Quote"/>
    <w:basedOn w:val="Style_5"/>
    <w:next w:val="Style_5"/>
    <w:link w:val="Style_30_ch"/>
    <w:pPr>
      <w:ind w:firstLine="0" w:left="720" w:right="720"/>
    </w:pPr>
    <w:rPr>
      <w:i w:val="1"/>
    </w:rPr>
  </w:style>
  <w:style w:styleId="Style_30_ch" w:type="character">
    <w:name w:val="Quote"/>
    <w:basedOn w:val="Style_5_ch"/>
    <w:link w:val="Style_30"/>
    <w:rPr>
      <w:i w:val="1"/>
    </w:rPr>
  </w:style>
  <w:style w:styleId="Style_31" w:type="paragraph">
    <w:name w:val="Caption"/>
    <w:basedOn w:val="Style_5"/>
    <w:next w:val="Style_5"/>
    <w:link w:val="Style_31_ch"/>
    <w:rPr>
      <w:b w:val="1"/>
      <w:color w:themeColor="accent1" w:val="4F81BD"/>
      <w:sz w:val="18"/>
    </w:rPr>
  </w:style>
  <w:style w:styleId="Style_31_ch" w:type="character">
    <w:name w:val="Caption"/>
    <w:basedOn w:val="Style_5_ch"/>
    <w:link w:val="Style_31"/>
    <w:rPr>
      <w:b w:val="1"/>
      <w:color w:themeColor="accent1" w:val="4F81BD"/>
      <w:sz w:val="18"/>
    </w:rPr>
  </w:style>
  <w:style w:styleId="Style_32" w:type="paragraph">
    <w:name w:val="toc 5"/>
    <w:basedOn w:val="Style_5"/>
    <w:next w:val="Style_5"/>
    <w:link w:val="Style_32_ch"/>
    <w:uiPriority w:val="39"/>
    <w:pPr>
      <w:spacing w:after="57"/>
      <w:ind w:firstLine="0" w:left="1134"/>
    </w:pPr>
  </w:style>
  <w:style w:styleId="Style_32_ch" w:type="character">
    <w:name w:val="toc 5"/>
    <w:basedOn w:val="Style_5_ch"/>
    <w:link w:val="Style_32"/>
  </w:style>
  <w:style w:styleId="Style_33" w:type="paragraph">
    <w:name w:val="Footer"/>
    <w:basedOn w:val="Style_5"/>
    <w:link w:val="Style_33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33_ch" w:type="character">
    <w:name w:val="Footer"/>
    <w:basedOn w:val="Style_5_ch"/>
    <w:link w:val="Style_33"/>
  </w:style>
  <w:style w:styleId="Style_34" w:type="paragraph">
    <w:name w:val="endnote reference"/>
    <w:basedOn w:val="Style_7"/>
    <w:link w:val="Style_34_ch"/>
    <w:rPr>
      <w:vertAlign w:val="superscript"/>
    </w:rPr>
  </w:style>
  <w:style w:styleId="Style_34_ch" w:type="character">
    <w:name w:val="endnote reference"/>
    <w:basedOn w:val="Style_7_ch"/>
    <w:link w:val="Style_34"/>
    <w:rPr>
      <w:vertAlign w:val="superscript"/>
    </w:rPr>
  </w:style>
  <w:style w:styleId="Style_35" w:type="paragraph">
    <w:name w:val="Header"/>
    <w:basedOn w:val="Style_5"/>
    <w:link w:val="Style_35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35_ch" w:type="character">
    <w:name w:val="Header"/>
    <w:basedOn w:val="Style_5_ch"/>
    <w:link w:val="Style_35"/>
  </w:style>
  <w:style w:styleId="Style_36" w:type="paragraph">
    <w:name w:val="Subtitle"/>
    <w:basedOn w:val="Style_5"/>
    <w:next w:val="Style_5"/>
    <w:link w:val="Style_36_ch"/>
    <w:uiPriority w:val="11"/>
    <w:qFormat/>
    <w:pPr>
      <w:spacing w:before="200"/>
      <w:ind/>
    </w:pPr>
    <w:rPr>
      <w:sz w:val="24"/>
    </w:rPr>
  </w:style>
  <w:style w:styleId="Style_36_ch" w:type="character">
    <w:name w:val="Subtitle"/>
    <w:basedOn w:val="Style_5_ch"/>
    <w:link w:val="Style_36"/>
    <w:rPr>
      <w:sz w:val="24"/>
    </w:rPr>
  </w:style>
  <w:style w:styleId="Style_37" w:type="paragraph">
    <w:name w:val="Title"/>
    <w:basedOn w:val="Style_5"/>
    <w:next w:val="Style_5"/>
    <w:link w:val="Style_37_ch"/>
    <w:uiPriority w:val="10"/>
    <w:qFormat/>
    <w:pPr>
      <w:spacing w:before="300"/>
      <w:ind/>
      <w:contextualSpacing w:val="1"/>
    </w:pPr>
    <w:rPr>
      <w:sz w:val="48"/>
    </w:rPr>
  </w:style>
  <w:style w:styleId="Style_37_ch" w:type="character">
    <w:name w:val="Title"/>
    <w:basedOn w:val="Style_5_ch"/>
    <w:link w:val="Style_37"/>
    <w:rPr>
      <w:sz w:val="48"/>
    </w:rPr>
  </w:style>
  <w:style w:styleId="Style_38" w:type="paragraph">
    <w:name w:val="heading 4"/>
    <w:basedOn w:val="Style_5"/>
    <w:next w:val="Style_5"/>
    <w:link w:val="Style_38_ch"/>
    <w:uiPriority w:val="9"/>
    <w:qFormat/>
    <w:pPr>
      <w:keepNext w:val="1"/>
      <w:keepLines w:val="1"/>
      <w:spacing w:before="320"/>
      <w:ind/>
      <w:outlineLvl w:val="3"/>
    </w:pPr>
    <w:rPr>
      <w:rFonts w:ascii="Arial" w:hAnsi="Arial"/>
      <w:b w:val="1"/>
      <w:sz w:val="26"/>
    </w:rPr>
  </w:style>
  <w:style w:styleId="Style_38_ch" w:type="character">
    <w:name w:val="heading 4"/>
    <w:basedOn w:val="Style_5_ch"/>
    <w:link w:val="Style_38"/>
    <w:rPr>
      <w:rFonts w:ascii="Arial" w:hAnsi="Arial"/>
      <w:b w:val="1"/>
      <w:sz w:val="26"/>
    </w:rPr>
  </w:style>
  <w:style w:styleId="Style_39" w:type="paragraph">
    <w:name w:val="endnote text"/>
    <w:basedOn w:val="Style_5"/>
    <w:link w:val="Style_39_ch"/>
    <w:pPr>
      <w:spacing w:after="0" w:line="240" w:lineRule="auto"/>
      <w:ind/>
    </w:pPr>
    <w:rPr>
      <w:sz w:val="20"/>
    </w:rPr>
  </w:style>
  <w:style w:styleId="Style_39_ch" w:type="character">
    <w:name w:val="endnote text"/>
    <w:basedOn w:val="Style_5_ch"/>
    <w:link w:val="Style_39"/>
    <w:rPr>
      <w:sz w:val="20"/>
    </w:rPr>
  </w:style>
  <w:style w:styleId="Style_40" w:type="paragraph">
    <w:name w:val="heading 2"/>
    <w:basedOn w:val="Style_5"/>
    <w:next w:val="Style_5"/>
    <w:link w:val="Style_40_ch"/>
    <w:uiPriority w:val="9"/>
    <w:qFormat/>
    <w:pPr>
      <w:keepNext w:val="1"/>
      <w:keepLines w:val="1"/>
      <w:spacing w:before="360"/>
      <w:ind/>
      <w:outlineLvl w:val="1"/>
    </w:pPr>
    <w:rPr>
      <w:rFonts w:ascii="Arial" w:hAnsi="Arial"/>
      <w:sz w:val="34"/>
    </w:rPr>
  </w:style>
  <w:style w:styleId="Style_40_ch" w:type="character">
    <w:name w:val="heading 2"/>
    <w:basedOn w:val="Style_5_ch"/>
    <w:link w:val="Style_40"/>
    <w:rPr>
      <w:rFonts w:ascii="Arial" w:hAnsi="Arial"/>
      <w:sz w:val="34"/>
    </w:rPr>
  </w:style>
  <w:style w:styleId="Style_41" w:type="paragraph">
    <w:name w:val="heading 6"/>
    <w:basedOn w:val="Style_5"/>
    <w:next w:val="Style_5"/>
    <w:link w:val="Style_41_ch"/>
    <w:uiPriority w:val="9"/>
    <w:qFormat/>
    <w:pPr>
      <w:keepNext w:val="1"/>
      <w:keepLines w:val="1"/>
      <w:spacing w:before="320"/>
      <w:ind/>
      <w:outlineLvl w:val="5"/>
    </w:pPr>
    <w:rPr>
      <w:rFonts w:ascii="Arial" w:hAnsi="Arial"/>
      <w:b w:val="1"/>
    </w:rPr>
  </w:style>
  <w:style w:styleId="Style_41_ch" w:type="character">
    <w:name w:val="heading 6"/>
    <w:basedOn w:val="Style_5_ch"/>
    <w:link w:val="Style_41"/>
    <w:rPr>
      <w:rFonts w:ascii="Arial" w:hAnsi="Arial"/>
      <w:b w:val="1"/>
    </w:rPr>
  </w:style>
  <w:style w:styleId="Style_42" w:type="table">
    <w:name w:val="List Table 7 Colorful - Accent 4"/>
    <w:basedOn w:val="Style_1"/>
    <w:pPr>
      <w:spacing w:after="0" w:line="240" w:lineRule="auto"/>
      <w:ind/>
    </w:pPr>
    <w:tblPr>
      <w:tblBorders>
        <w:right w:sz="4" w:themeColor="accent4" w:themeTint="9A" w:val="single"/>
      </w:tblBorders>
    </w:tblPr>
  </w:style>
  <w:style w:styleId="Style_3" w:type="table">
    <w:name w:val="Table Grid"/>
    <w:basedOn w:val="Style_1"/>
    <w:pPr>
      <w:spacing w:after="0" w:line="240" w:lineRule="auto"/>
      <w:ind/>
    </w:pPr>
    <w:rPr>
      <w:rFonts w:ascii="Calibri" w:hAnsi="Calibri"/>
      <w:sz w:val="20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43" w:type="table">
    <w:name w:val="List Table 7 Colorful - Accent 6"/>
    <w:basedOn w:val="Style_1"/>
    <w:pPr>
      <w:spacing w:after="0" w:line="240" w:lineRule="auto"/>
      <w:ind/>
    </w:pPr>
    <w:tblPr>
      <w:tblBorders>
        <w:right w:sz="4" w:themeColor="accent6" w:themeTint="98" w:val="single"/>
      </w:tblBorders>
    </w:tblPr>
  </w:style>
  <w:style w:styleId="Style_44" w:type="table">
    <w:name w:val="Grid Table 5 Dark- Accent 1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45" w:type="table">
    <w:name w:val="List Table 1 Light - Accent 3"/>
    <w:basedOn w:val="Style_1"/>
    <w:pPr>
      <w:spacing w:after="0" w:line="240" w:lineRule="auto"/>
      <w:ind/>
    </w:pPr>
  </w:style>
  <w:style w:styleId="Style_46" w:type="table">
    <w:name w:val="Grid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47" w:type="table">
    <w:name w:val="List Table 5 Dark - Accent 3"/>
    <w:basedOn w:val="Style_1"/>
    <w:pPr>
      <w:spacing w:after="0" w:line="240" w:lineRule="auto"/>
      <w:ind/>
    </w:pPr>
    <w:tblPr>
      <w:tblBorders>
        <w:top w:sz="32" w:themeColor="accent3" w:themeTint="98" w:val="single"/>
        <w:left w:sz="32" w:themeColor="accent3" w:themeTint="98" w:val="single"/>
        <w:bottom w:sz="32" w:themeColor="accent3" w:themeTint="98" w:val="single"/>
        <w:right w:sz="32" w:themeColor="accent3" w:themeTint="98" w:val="single"/>
      </w:tblBorders>
    </w:tblPr>
  </w:style>
  <w:style w:styleId="Style_48" w:type="table">
    <w:name w:val="List Table 6 Colorful - Accent 3"/>
    <w:basedOn w:val="Style_1"/>
    <w:pPr>
      <w:spacing w:after="0" w:line="240" w:lineRule="auto"/>
      <w:ind/>
    </w:pPr>
    <w:tblPr>
      <w:tblBorders>
        <w:top w:sz="4" w:themeColor="accent3" w:themeTint="98" w:val="single"/>
        <w:bottom w:sz="4" w:themeColor="accent3" w:themeTint="98" w:val="single"/>
      </w:tblBorders>
    </w:tblPr>
  </w:style>
  <w:style w:styleId="Style_49" w:type="table">
    <w:name w:val="List Table 5 Dark - Accent 2"/>
    <w:basedOn w:val="Style_1"/>
    <w:pPr>
      <w:spacing w:after="0" w:line="240" w:lineRule="auto"/>
      <w:ind/>
    </w:pPr>
    <w:tblPr>
      <w:tblBorders>
        <w:top w:sz="32" w:themeColor="accent2" w:themeTint="97" w:val="single"/>
        <w:left w:sz="32" w:themeColor="accent2" w:themeTint="97" w:val="single"/>
        <w:bottom w:sz="32" w:themeColor="accent2" w:themeTint="97" w:val="single"/>
        <w:right w:sz="32" w:themeColor="accent2" w:themeTint="97" w:val="single"/>
      </w:tblBorders>
    </w:tblPr>
  </w:style>
  <w:style w:styleId="Style_50" w:type="table">
    <w:name w:val="Grid Table 6 Colorful - Accent 1"/>
    <w:basedOn w:val="Style_1"/>
    <w:pPr>
      <w:spacing w:after="0" w:line="240" w:lineRule="auto"/>
      <w:ind/>
    </w:pPr>
    <w:tblPr>
      <w:tblBorders>
        <w:top w:sz="4" w:themeColor="accent1" w:themeTint="80" w:val="single"/>
        <w:left w:sz="4" w:themeColor="accent1" w:themeTint="80" w:val="single"/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51" w:type="table">
    <w:name w:val="Bordered &amp; Lined - Accent 1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1" w:themeShade="95" w:val="single"/>
        <w:left w:sz="4" w:themeColor="accent1" w:themeShade="95" w:val="single"/>
        <w:bottom w:sz="4" w:themeColor="accent1" w:themeShade="95" w:val="single"/>
        <w:right w:sz="4" w:themeColor="accent1" w:themeShade="95" w:val="single"/>
        <w:insideH w:sz="4" w:themeColor="accent1" w:themeShade="95" w:val="single"/>
        <w:insideV w:sz="4" w:themeColor="accent1" w:themeShade="95" w:val="single"/>
      </w:tblBorders>
    </w:tblPr>
  </w:style>
  <w:style w:styleId="Style_52" w:type="table">
    <w:name w:val="Lined - Accent 4"/>
    <w:basedOn w:val="Style_1"/>
    <w:pPr>
      <w:spacing w:after="0" w:line="240" w:lineRule="auto"/>
      <w:ind/>
    </w:pPr>
    <w:rPr>
      <w:color w:val="404040"/>
      <w:sz w:val="20"/>
    </w:rPr>
  </w:style>
  <w:style w:styleId="Style_53" w:type="table">
    <w:name w:val="Plain Table 4"/>
    <w:basedOn w:val="Style_1"/>
    <w:pPr>
      <w:spacing w:after="0" w:line="240" w:lineRule="auto"/>
      <w:ind/>
    </w:pPr>
  </w:style>
  <w:style w:styleId="Style_54" w:type="table">
    <w:name w:val="Plain Table 1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55" w:type="table">
    <w:name w:val="Grid Table 7 Colorful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56" w:type="table">
    <w:name w:val="List Table 4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  <w:insideH w:sz="4" w:themeColor="text1" w:val="single"/>
      </w:tblBorders>
    </w:tblPr>
  </w:style>
  <w:style w:styleId="Style_57" w:type="table">
    <w:name w:val="Bordered"/>
    <w:basedOn w:val="Style_1"/>
    <w:pPr>
      <w:spacing w:after="0" w:line="240" w:lineRule="auto"/>
      <w:ind/>
    </w:pPr>
    <w:tblPr>
      <w:tblBorders>
        <w:top w:sz="4" w:themeColor="text1" w:themeTint="26" w:val="single"/>
        <w:left w:sz="4" w:themeColor="text1" w:themeTint="26" w:val="single"/>
        <w:bottom w:sz="4" w:themeColor="text1" w:themeTint="26" w:val="single"/>
        <w:right w:sz="4" w:themeColor="text1" w:themeTint="26" w:val="single"/>
        <w:insideH w:sz="4" w:themeColor="text1" w:themeTint="26" w:val="single"/>
        <w:insideV w:sz="4" w:themeColor="text1" w:themeTint="26" w:val="single"/>
      </w:tblBorders>
    </w:tblPr>
  </w:style>
  <w:style w:styleId="Style_58" w:type="table">
    <w:name w:val="List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bottom w:sz="4" w:themeColor="text1" w:themeTint="80" w:val="single"/>
      </w:tblBorders>
    </w:tblPr>
  </w:style>
  <w:style w:styleId="Style_59" w:type="table">
    <w:name w:val="List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bottom w:sz="4" w:themeColor="accent4" w:themeTint="9A" w:val="single"/>
      </w:tblBorders>
    </w:tblPr>
  </w:style>
  <w:style w:styleId="Style_60" w:type="table">
    <w:name w:val="Bordered &amp; Lined - Accent 4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4" w:themeShade="95" w:val="single"/>
        <w:left w:sz="4" w:themeColor="accent4" w:themeShade="95" w:val="single"/>
        <w:bottom w:sz="4" w:themeColor="accent4" w:themeShade="95" w:val="single"/>
        <w:right w:sz="4" w:themeColor="accent4" w:themeShade="95" w:val="single"/>
        <w:insideH w:sz="4" w:themeColor="accent4" w:themeShade="95" w:val="single"/>
        <w:insideV w:sz="4" w:themeColor="accent4" w:themeShade="95" w:val="single"/>
      </w:tblBorders>
    </w:tblPr>
  </w:style>
  <w:style w:styleId="Style_61" w:type="table">
    <w:name w:val="List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bottom w:sz="4" w:themeColor="accent2" w:themeTint="97" w:val="single"/>
      </w:tblBorders>
    </w:tblPr>
  </w:style>
  <w:style w:styleId="Style_62" w:type="table">
    <w:name w:val="List Table 2 - Accent 3"/>
    <w:basedOn w:val="Style_1"/>
    <w:pPr>
      <w:spacing w:after="0" w:line="240" w:lineRule="auto"/>
      <w:ind/>
    </w:pPr>
    <w:tblPr>
      <w:tblBorders>
        <w:top w:sz="4" w:themeColor="accent3" w:themeTint="90" w:val="single"/>
        <w:bottom w:sz="4" w:themeColor="accent3" w:themeTint="90" w:val="single"/>
        <w:insideH w:sz="4" w:themeColor="accent3" w:themeTint="90" w:val="single"/>
      </w:tblBorders>
    </w:tblPr>
  </w:style>
  <w:style w:styleId="Style_63" w:type="table">
    <w:name w:val="List Table 7 Colorful - Accent 3"/>
    <w:basedOn w:val="Style_1"/>
    <w:pPr>
      <w:spacing w:after="0" w:line="240" w:lineRule="auto"/>
      <w:ind/>
    </w:pPr>
    <w:tblPr>
      <w:tblBorders>
        <w:right w:sz="4" w:themeColor="accent3" w:themeTint="98" w:val="single"/>
      </w:tblBorders>
    </w:tblPr>
  </w:style>
  <w:style w:styleId="Style_64" w:type="table">
    <w:name w:val="Plain Table 2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nil"/>
        <w:bottom w:sz="4" w:themeColor="text1" w:val="single"/>
        <w:right w:sz="4" w:themeColor="text1" w:val="nil"/>
      </w:tblBorders>
    </w:tblPr>
  </w:style>
  <w:style w:styleId="Style_65" w:type="table">
    <w:name w:val="List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</w:tblBorders>
    </w:tblPr>
  </w:style>
  <w:style w:styleId="Style_66" w:type="table">
    <w:name w:val="Grid Table 5 Dark - Accent 5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67" w:type="table">
    <w:name w:val="List Table 2 - Accent 6"/>
    <w:basedOn w:val="Style_1"/>
    <w:pPr>
      <w:spacing w:after="0" w:line="240" w:lineRule="auto"/>
      <w:ind/>
    </w:pPr>
    <w:tblPr>
      <w:tblBorders>
        <w:top w:sz="4" w:themeColor="accent6" w:themeTint="90" w:val="single"/>
        <w:bottom w:sz="4" w:themeColor="accent6" w:themeTint="90" w:val="single"/>
        <w:insideH w:sz="4" w:themeColor="accent6" w:themeTint="90" w:val="single"/>
      </w:tblBorders>
    </w:tblPr>
  </w:style>
  <w:style w:styleId="Style_68" w:type="table">
    <w:name w:val="Grid Table 1 Light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69" w:type="table">
    <w:name w:val="Grid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  <w:insideV w:sz="4" w:themeColor="accent1" w:themeTint="90" w:val="single"/>
      </w:tblBorders>
    </w:tblPr>
  </w:style>
  <w:style w:styleId="Style_70" w:type="table">
    <w:name w:val="Grid Table 2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71" w:type="table">
    <w:name w:val="List Table 2"/>
    <w:basedOn w:val="Style_1"/>
    <w:pPr>
      <w:spacing w:after="0" w:line="240" w:lineRule="auto"/>
      <w:ind/>
    </w:pPr>
    <w:tblPr>
      <w:tblBorders>
        <w:top w:sz="4" w:themeColor="text1" w:themeTint="90" w:val="single"/>
        <w:bottom w:sz="4" w:themeColor="text1" w:themeTint="90" w:val="single"/>
        <w:insideH w:sz="4" w:themeColor="text1" w:themeTint="90" w:val="single"/>
      </w:tblBorders>
    </w:tblPr>
  </w:style>
  <w:style w:styleId="Style_72" w:type="table">
    <w:name w:val="Bordered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73" w:type="table">
    <w:name w:val="Bordered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74" w:type="table">
    <w:name w:val="Grid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75" w:type="table">
    <w:name w:val="Grid Table 7 Colorful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76" w:type="table">
    <w:name w:val="Bordered &amp; Lined - Accent 6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6" w:themeShade="95" w:val="single"/>
        <w:left w:sz="4" w:themeColor="accent6" w:themeShade="95" w:val="single"/>
        <w:bottom w:sz="4" w:themeColor="accent6" w:themeShade="95" w:val="single"/>
        <w:right w:sz="4" w:themeColor="accent6" w:themeShade="95" w:val="single"/>
        <w:insideH w:sz="4" w:themeColor="accent6" w:themeShade="95" w:val="single"/>
        <w:insideV w:sz="4" w:themeColor="accent6" w:themeShade="95" w:val="single"/>
      </w:tblBorders>
    </w:tblPr>
  </w:style>
  <w:style w:styleId="Style_77" w:type="table">
    <w:name w:val="Grid Table 1 Light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78" w:type="table">
    <w:name w:val="List Table 1 Light"/>
    <w:basedOn w:val="Style_1"/>
    <w:pPr>
      <w:spacing w:after="0" w:line="240" w:lineRule="auto"/>
      <w:ind/>
    </w:pPr>
  </w:style>
  <w:style w:styleId="Style_79" w:type="table">
    <w:name w:val="List Table 5 Dark - Accent 1"/>
    <w:basedOn w:val="Style_1"/>
    <w:pPr>
      <w:spacing w:after="0" w:line="240" w:lineRule="auto"/>
      <w:ind/>
    </w:pPr>
    <w:tblPr>
      <w:tblBorders>
        <w:top w:sz="32" w:themeColor="accent1" w:val="single"/>
        <w:left w:sz="32" w:themeColor="accent1" w:val="single"/>
        <w:bottom w:sz="32" w:themeColor="accent1" w:val="single"/>
        <w:right w:sz="32" w:themeColor="accent1" w:val="single"/>
      </w:tblBorders>
    </w:tblPr>
  </w:style>
  <w:style w:styleId="Style_80" w:type="table">
    <w:name w:val="Grid Table 2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81" w:type="table">
    <w:name w:val="Grid Table 1 Light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82" w:type="table">
    <w:name w:val="List Table 5 Dark - Accent 4"/>
    <w:basedOn w:val="Style_1"/>
    <w:pPr>
      <w:spacing w:after="0" w:line="240" w:lineRule="auto"/>
      <w:ind/>
    </w:pPr>
    <w:tblPr>
      <w:tblBorders>
        <w:top w:sz="32" w:themeColor="accent4" w:themeTint="9A" w:val="single"/>
        <w:left w:sz="32" w:themeColor="accent4" w:themeTint="9A" w:val="single"/>
        <w:bottom w:sz="32" w:themeColor="accent4" w:themeTint="9A" w:val="single"/>
        <w:right w:sz="32" w:themeColor="accent4" w:themeTint="9A" w:val="single"/>
      </w:tblBorders>
    </w:tblPr>
  </w:style>
  <w:style w:styleId="Style_83" w:type="table">
    <w:name w:val="Grid Table 5 Dark - Accent 2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84" w:type="table">
    <w:name w:val="Grid Table 7 Colorful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85" w:type="table">
    <w:name w:val="List Table 7 Colorful - Accent 1"/>
    <w:basedOn w:val="Style_1"/>
    <w:pPr>
      <w:spacing w:after="0" w:line="240" w:lineRule="auto"/>
      <w:ind/>
    </w:pPr>
    <w:tblPr>
      <w:tblBorders>
        <w:right w:sz="4" w:themeColor="accent1" w:val="single"/>
      </w:tblBorders>
    </w:tblPr>
  </w:style>
  <w:style w:styleId="Style_86" w:type="table">
    <w:name w:val="List Table 1 Light - Accent 1"/>
    <w:basedOn w:val="Style_1"/>
    <w:pPr>
      <w:spacing w:after="0" w:line="240" w:lineRule="auto"/>
      <w:ind/>
    </w:pPr>
  </w:style>
  <w:style w:styleId="Style_87" w:type="table">
    <w:name w:val="List Table 6 Colorful - Accent 6"/>
    <w:basedOn w:val="Style_1"/>
    <w:pPr>
      <w:spacing w:after="0" w:line="240" w:lineRule="auto"/>
      <w:ind/>
    </w:pPr>
    <w:tblPr>
      <w:tblBorders>
        <w:top w:sz="4" w:themeColor="accent6" w:themeTint="98" w:val="single"/>
        <w:bottom w:sz="4" w:themeColor="accent6" w:themeTint="98" w:val="single"/>
      </w:tblBorders>
    </w:tblPr>
  </w:style>
  <w:style w:styleId="Style_88" w:type="table">
    <w:name w:val="List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</w:tblBorders>
    </w:tblPr>
  </w:style>
  <w:style w:styleId="Style_89" w:type="table">
    <w:name w:val="Grid Table 2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90" w:type="table">
    <w:name w:val="Grid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  <w:insideV w:sz="4" w:themeColor="accent3" w:themeTint="90" w:val="single"/>
      </w:tblBorders>
    </w:tblPr>
  </w:style>
  <w:style w:styleId="Style_91" w:type="table">
    <w:name w:val="List Table 7 Colorful - Accent 2"/>
    <w:basedOn w:val="Style_1"/>
    <w:pPr>
      <w:spacing w:after="0" w:line="240" w:lineRule="auto"/>
      <w:ind/>
    </w:pPr>
    <w:tblPr>
      <w:tblBorders>
        <w:right w:sz="4" w:themeColor="accent2" w:themeTint="97" w:val="single"/>
      </w:tblBorders>
    </w:tblPr>
  </w:style>
  <w:style w:styleId="Style_92" w:type="table">
    <w:name w:val="Grid Table 3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93" w:type="table">
    <w:name w:val="Lined - Accent 3"/>
    <w:basedOn w:val="Style_1"/>
    <w:pPr>
      <w:spacing w:after="0" w:line="240" w:lineRule="auto"/>
      <w:ind/>
    </w:pPr>
    <w:rPr>
      <w:color w:val="404040"/>
      <w:sz w:val="20"/>
    </w:rPr>
  </w:style>
  <w:style w:styleId="Style_94" w:type="table">
    <w:name w:val="Grid Table 4"/>
    <w:basedOn w:val="Style_1"/>
    <w:pPr>
      <w:spacing w:after="0" w:line="240" w:lineRule="auto"/>
      <w:ind/>
    </w:pPr>
    <w:tblPr>
      <w:tblBorders>
        <w:top w:sz="4" w:themeColor="text1" w:themeTint="90" w:val="single"/>
        <w:left w:sz="4" w:themeColor="text1" w:themeTint="90" w:val="single"/>
        <w:bottom w:sz="4" w:themeColor="text1" w:themeTint="90" w:val="single"/>
        <w:right w:sz="4" w:themeColor="text1" w:themeTint="90" w:val="single"/>
        <w:insideH w:sz="4" w:themeColor="text1" w:themeTint="90" w:val="single"/>
        <w:insideV w:sz="4" w:themeColor="text1" w:themeTint="90" w:val="single"/>
      </w:tblBorders>
    </w:tblPr>
  </w:style>
  <w:style w:styleId="Style_95" w:type="table">
    <w:name w:val="List Table 3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</w:tblBorders>
    </w:tblPr>
  </w:style>
  <w:style w:styleId="Style_96" w:type="table">
    <w:name w:val="Grid Table 2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97" w:type="table">
    <w:name w:val="Lined - Accent 1"/>
    <w:basedOn w:val="Style_1"/>
    <w:pPr>
      <w:spacing w:after="0" w:line="240" w:lineRule="auto"/>
      <w:ind/>
    </w:pPr>
    <w:rPr>
      <w:color w:val="404040"/>
      <w:sz w:val="20"/>
    </w:rPr>
  </w:style>
  <w:style w:styleId="Style_98" w:type="table">
    <w:name w:val="List Table 3 - Accent 6"/>
    <w:basedOn w:val="Style_1"/>
    <w:pPr>
      <w:spacing w:after="0" w:line="240" w:lineRule="auto"/>
      <w:ind/>
    </w:pPr>
    <w:tblPr>
      <w:tblBorders>
        <w:top w:sz="4" w:themeColor="accent6" w:themeTint="98" w:val="single"/>
        <w:left w:sz="4" w:themeColor="accent6" w:themeTint="98" w:val="single"/>
        <w:bottom w:sz="4" w:themeColor="accent6" w:themeTint="98" w:val="single"/>
        <w:right w:sz="4" w:themeColor="accent6" w:themeTint="98" w:val="single"/>
      </w:tblBorders>
    </w:tblPr>
  </w:style>
  <w:style w:styleId="Style_99" w:type="table">
    <w:name w:val="List Table 1 Light - Accent 2"/>
    <w:basedOn w:val="Style_1"/>
    <w:pPr>
      <w:spacing w:after="0" w:line="240" w:lineRule="auto"/>
      <w:ind/>
    </w:pPr>
  </w:style>
  <w:style w:styleId="Style_100" w:type="table">
    <w:name w:val="List Table 6 Colorful - Accent 1"/>
    <w:basedOn w:val="Style_1"/>
    <w:pPr>
      <w:spacing w:after="0" w:line="240" w:lineRule="auto"/>
      <w:ind/>
    </w:pPr>
    <w:tblPr>
      <w:tblBorders>
        <w:top w:sz="4" w:themeColor="accent1" w:val="single"/>
        <w:bottom w:sz="4" w:themeColor="accent1" w:val="single"/>
      </w:tblBorders>
    </w:tblPr>
  </w:style>
  <w:style w:styleId="Style_101" w:type="table">
    <w:name w:val="Grid Table 2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102" w:type="table">
    <w:name w:val="List Table 1 Light - Accent 4"/>
    <w:basedOn w:val="Style_1"/>
    <w:pPr>
      <w:spacing w:after="0" w:line="240" w:lineRule="auto"/>
      <w:ind/>
    </w:pPr>
  </w:style>
  <w:style w:styleId="Style_103" w:type="table">
    <w:name w:val="Grid Table 6 Colorful - Accent 6"/>
    <w:basedOn w:val="Style_1"/>
    <w:pPr>
      <w:spacing w:after="0" w:line="240" w:lineRule="auto"/>
      <w:ind/>
    </w:pPr>
    <w:tblPr>
      <w:tblBorders>
        <w:top w:sz="4" w:themeColor="accent6" w:val="single"/>
        <w:left w:sz="4" w:themeColor="accent6" w:val="single"/>
        <w:bottom w:sz="4" w:themeColor="accent6" w:val="single"/>
        <w:right w:sz="4" w:themeColor="accent6" w:val="single"/>
        <w:insideH w:sz="4" w:themeColor="accent6" w:val="single"/>
        <w:insideV w:sz="4" w:themeColor="accent6" w:val="single"/>
      </w:tblBorders>
    </w:tblPr>
  </w:style>
  <w:style w:styleId="Style_104" w:type="table">
    <w:name w:val="List Table 3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</w:tblBorders>
    </w:tblPr>
  </w:style>
  <w:style w:styleId="Style_105" w:type="table">
    <w:name w:val="Grid Table 5 Dark- Accent 4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06" w:type="table">
    <w:name w:val="List Table 3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</w:tblBorders>
    </w:tblPr>
  </w:style>
  <w:style w:styleId="Style_107" w:type="table">
    <w:name w:val="Grid Table 3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08" w:type="table">
    <w:name w:val="List Table 2 - Accent 5"/>
    <w:basedOn w:val="Style_1"/>
    <w:pPr>
      <w:spacing w:after="0" w:line="240" w:lineRule="auto"/>
      <w:ind/>
    </w:pPr>
    <w:tblPr>
      <w:tblBorders>
        <w:top w:sz="4" w:themeColor="accent5" w:themeTint="90" w:val="single"/>
        <w:bottom w:sz="4" w:themeColor="accent5" w:themeTint="90" w:val="single"/>
        <w:insideH w:sz="4" w:themeColor="accent5" w:themeTint="90" w:val="single"/>
      </w:tblBorders>
    </w:tblPr>
  </w:style>
  <w:style w:styleId="Style_109" w:type="table">
    <w:name w:val="List Table 1 Light - Accent 6"/>
    <w:basedOn w:val="Style_1"/>
    <w:pPr>
      <w:spacing w:after="0" w:line="240" w:lineRule="auto"/>
      <w:ind/>
    </w:pPr>
  </w:style>
  <w:style w:styleId="Style_110" w:type="table">
    <w:name w:val="Grid Table 3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111" w:type="table">
    <w:name w:val="List Table 7 Colorful - Accent 5"/>
    <w:basedOn w:val="Style_1"/>
    <w:pPr>
      <w:spacing w:after="0" w:line="240" w:lineRule="auto"/>
      <w:ind/>
    </w:pPr>
    <w:tblPr>
      <w:tblBorders>
        <w:right w:sz="4" w:themeColor="accent5" w:themeTint="9A" w:val="single"/>
      </w:tblBorders>
    </w:tblPr>
  </w:style>
  <w:style w:styleId="Style_112" w:type="table">
    <w:name w:val="Grid Table 3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13" w:type="table">
    <w:name w:val="Lined - Accent 6"/>
    <w:basedOn w:val="Style_1"/>
    <w:pPr>
      <w:spacing w:after="0" w:line="240" w:lineRule="auto"/>
      <w:ind/>
    </w:pPr>
    <w:rPr>
      <w:color w:val="404040"/>
      <w:sz w:val="20"/>
    </w:rPr>
  </w:style>
  <w:style w:styleId="Style_114" w:type="table">
    <w:name w:val="List Table 6 Colorful - Accent 5"/>
    <w:basedOn w:val="Style_1"/>
    <w:pPr>
      <w:spacing w:after="0" w:line="240" w:lineRule="auto"/>
      <w:ind/>
    </w:pPr>
    <w:tblPr>
      <w:tblBorders>
        <w:top w:sz="4" w:themeColor="accent5" w:themeTint="9A" w:val="single"/>
        <w:bottom w:sz="4" w:themeColor="accent5" w:themeTint="9A" w:val="single"/>
      </w:tblBorders>
    </w:tblPr>
  </w:style>
  <w:style w:styleId="Style_115" w:type="table">
    <w:name w:val="Grid Table 3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116" w:type="table">
    <w:name w:val="Bordered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117" w:type="table">
    <w:name w:val="List Table 3 - Accent 1"/>
    <w:basedOn w:val="Style_1"/>
    <w:pPr>
      <w:spacing w:after="0" w:line="240" w:lineRule="auto"/>
      <w:ind/>
    </w:pPr>
    <w:tblPr>
      <w:tblBorders>
        <w:top w:sz="4" w:themeColor="accent1" w:val="single"/>
        <w:left w:sz="4" w:themeColor="accent1" w:val="single"/>
        <w:bottom w:sz="4" w:themeColor="accent1" w:val="single"/>
        <w:right w:sz="4" w:themeColor="accent1" w:val="single"/>
      </w:tblBorders>
    </w:tblPr>
  </w:style>
  <w:style w:styleId="Style_118" w:type="table">
    <w:name w:val="List Table 7 Colorful"/>
    <w:basedOn w:val="Style_1"/>
    <w:pPr>
      <w:spacing w:after="0" w:line="240" w:lineRule="auto"/>
      <w:ind/>
    </w:pPr>
    <w:tblPr>
      <w:tblBorders>
        <w:right w:sz="4" w:themeColor="text1" w:themeTint="80" w:val="single"/>
      </w:tblBorders>
    </w:tblPr>
  </w:style>
  <w:style w:styleId="Style_119" w:type="table">
    <w:name w:val="List Table 3 - Accent 3"/>
    <w:basedOn w:val="Style_1"/>
    <w:pPr>
      <w:spacing w:after="0" w:line="240" w:lineRule="auto"/>
      <w:ind/>
    </w:pPr>
    <w:tblPr>
      <w:tblBorders>
        <w:top w:sz="4" w:themeColor="accent3" w:themeTint="98" w:val="single"/>
        <w:left w:sz="4" w:themeColor="accent3" w:themeTint="98" w:val="single"/>
        <w:bottom w:sz="4" w:themeColor="accent3" w:themeTint="98" w:val="single"/>
        <w:right w:sz="4" w:themeColor="accent3" w:themeTint="98" w:val="single"/>
      </w:tblBorders>
    </w:tblPr>
  </w:style>
  <w:style w:styleId="Style_120" w:type="table">
    <w:name w:val="Grid Table 6 Colorful - Accent 3"/>
    <w:basedOn w:val="Style_1"/>
    <w:pPr>
      <w:spacing w:after="0" w:line="240" w:lineRule="auto"/>
      <w:ind/>
    </w:pPr>
    <w:tblPr>
      <w:tblBorders>
        <w:top w:sz="4" w:themeColor="accent3" w:themeTint="FE" w:val="single"/>
        <w:left w:sz="4" w:themeColor="accent3" w:themeTint="FE" w:val="single"/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21" w:type="table">
    <w:name w:val="List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</w:tblBorders>
    </w:tblPr>
  </w:style>
  <w:style w:styleId="Style_122" w:type="table">
    <w:name w:val="Grid Table 7 Colorful"/>
    <w:basedOn w:val="Style_1"/>
    <w:pPr>
      <w:spacing w:after="0" w:line="240" w:lineRule="auto"/>
      <w:ind/>
    </w:pPr>
    <w:tblPr>
      <w:tblBorders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123" w:type="table">
    <w:name w:val="Grid Table 2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124" w:type="table">
    <w:name w:val="Grid Table 1 Light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125" w:type="table">
    <w:name w:val="Grid Table 3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126" w:type="table">
    <w:name w:val="Grid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127" w:type="table">
    <w:name w:val="Bordered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128" w:type="table">
    <w:name w:val="List Table 5 Dark"/>
    <w:basedOn w:val="Style_1"/>
    <w:pPr>
      <w:spacing w:after="0" w:line="240" w:lineRule="auto"/>
      <w:ind/>
    </w:pPr>
    <w:tblPr>
      <w:tblBorders>
        <w:top w:sz="32" w:themeColor="text1" w:themeTint="80" w:val="single"/>
        <w:left w:sz="32" w:themeColor="text1" w:themeTint="80" w:val="single"/>
        <w:bottom w:sz="32" w:themeColor="text1" w:themeTint="80" w:val="single"/>
        <w:right w:sz="32" w:themeColor="text1" w:themeTint="80" w:val="single"/>
      </w:tblBorders>
    </w:tblPr>
  </w:style>
  <w:style w:styleId="Style_129" w:type="table">
    <w:name w:val="Grid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left w:sz="4" w:themeColor="text1" w:themeTint="80" w:val="single"/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130" w:type="table">
    <w:name w:val="List Table 5 Dark - Accent 5"/>
    <w:basedOn w:val="Style_1"/>
    <w:pPr>
      <w:spacing w:after="0" w:line="240" w:lineRule="auto"/>
      <w:ind/>
    </w:pPr>
    <w:tblPr>
      <w:tblBorders>
        <w:top w:sz="32" w:themeColor="accent5" w:themeTint="9A" w:val="single"/>
        <w:left w:sz="32" w:themeColor="accent5" w:themeTint="9A" w:val="single"/>
        <w:bottom w:sz="32" w:themeColor="accent5" w:themeTint="9A" w:val="single"/>
        <w:right w:sz="32" w:themeColor="accent5" w:themeTint="9A" w:val="single"/>
      </w:tblBorders>
    </w:tblPr>
  </w:style>
  <w:style w:styleId="Style_131" w:type="table">
    <w:name w:val="Grid Table 1 Light"/>
    <w:basedOn w:val="Style_1"/>
    <w:pPr>
      <w:spacing w:after="0" w:line="240" w:lineRule="auto"/>
      <w:ind/>
    </w:pPr>
    <w:tblPr>
      <w:tblBorders>
        <w:top w:sz="4" w:themeColor="text1" w:themeTint="67" w:val="single"/>
        <w:left w:sz="4" w:themeColor="text1" w:themeTint="67" w:val="single"/>
        <w:bottom w:sz="4" w:themeColor="text1" w:themeTint="67" w:val="single"/>
        <w:right w:sz="4" w:themeColor="text1" w:themeTint="67" w:val="single"/>
        <w:insideH w:sz="4" w:themeColor="text1" w:themeTint="67" w:val="single"/>
        <w:insideV w:sz="4" w:themeColor="text1" w:themeTint="67" w:val="single"/>
      </w:tblBorders>
    </w:tblPr>
  </w:style>
  <w:style w:styleId="Style_132" w:type="table">
    <w:name w:val="Plain Table 3"/>
    <w:basedOn w:val="Style_1"/>
    <w:pPr>
      <w:spacing w:after="0" w:line="240" w:lineRule="auto"/>
      <w:ind/>
    </w:pPr>
  </w:style>
  <w:style w:styleId="Style_133" w:type="table">
    <w:name w:val="Grid Table 2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34" w:type="table">
    <w:name w:val="Grid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35" w:type="table">
    <w:name w:val="Table Grid Light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136" w:type="table">
    <w:name w:val="Lined - Accent"/>
    <w:basedOn w:val="Style_1"/>
    <w:pPr>
      <w:spacing w:after="0" w:line="240" w:lineRule="auto"/>
      <w:ind/>
    </w:pPr>
    <w:rPr>
      <w:color w:val="404040"/>
      <w:sz w:val="20"/>
    </w:rPr>
  </w:style>
  <w:style w:styleId="Style_137" w:type="table">
    <w:name w:val="List Table 3 - Accent 5"/>
    <w:basedOn w:val="Style_1"/>
    <w:pPr>
      <w:spacing w:after="0" w:line="240" w:lineRule="auto"/>
      <w:ind/>
    </w:pPr>
    <w:tblPr>
      <w:tblBorders>
        <w:top w:sz="4" w:themeColor="accent5" w:themeTint="9A" w:val="single"/>
        <w:left w:sz="4" w:themeColor="accent5" w:themeTint="9A" w:val="single"/>
        <w:bottom w:sz="4" w:themeColor="accent5" w:themeTint="9A" w:val="single"/>
        <w:right w:sz="4" w:themeColor="accent5" w:themeTint="9A" w:val="single"/>
      </w:tblBorders>
    </w:tblPr>
  </w:style>
  <w:style w:styleId="Style_138" w:type="table">
    <w:name w:val="Bordered &amp; Lined - Accent 3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3" w:themeShade="95" w:val="single"/>
        <w:left w:sz="4" w:themeColor="accent3" w:themeShade="95" w:val="single"/>
        <w:bottom w:sz="4" w:themeColor="accent3" w:themeShade="95" w:val="single"/>
        <w:right w:sz="4" w:themeColor="accent3" w:themeShade="95" w:val="single"/>
        <w:insideH w:sz="4" w:themeColor="accent3" w:themeShade="95" w:val="single"/>
        <w:insideV w:sz="4" w:themeColor="accent3" w:themeShade="95" w:val="single"/>
      </w:tblBorders>
    </w:tblPr>
  </w:style>
  <w:style w:styleId="Style_139" w:type="table">
    <w:name w:val="Grid Table 5 Dark - Accent 6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40" w:type="table">
    <w:name w:val="Grid Table 7 Colorful - Accent 5"/>
    <w:basedOn w:val="Style_1"/>
    <w:pPr>
      <w:spacing w:after="0" w:line="240" w:lineRule="auto"/>
      <w:ind/>
    </w:pPr>
    <w:tblPr>
      <w:tblBorders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141" w:type="table">
    <w:name w:val="List Table 2 - Accent 4"/>
    <w:basedOn w:val="Style_1"/>
    <w:pPr>
      <w:spacing w:after="0" w:line="240" w:lineRule="auto"/>
      <w:ind/>
    </w:pPr>
    <w:tblPr>
      <w:tblBorders>
        <w:top w:sz="4" w:themeColor="accent4" w:themeTint="90" w:val="single"/>
        <w:bottom w:sz="4" w:themeColor="accent4" w:themeTint="90" w:val="single"/>
        <w:insideH w:sz="4" w:themeColor="accent4" w:themeTint="90" w:val="single"/>
      </w:tblBorders>
    </w:tblPr>
  </w:style>
  <w:style w:styleId="Style_142" w:type="table">
    <w:name w:val="Bordered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143" w:type="table">
    <w:name w:val="Plain Table 5"/>
    <w:basedOn w:val="Style_1"/>
    <w:pPr>
      <w:spacing w:after="0" w:line="240" w:lineRule="auto"/>
      <w:ind/>
    </w:pPr>
  </w:style>
  <w:style w:styleId="Style_144" w:type="table">
    <w:name w:val="Grid Table 3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145" w:type="table">
    <w:name w:val="List Table 1 Light - Accent 5"/>
    <w:basedOn w:val="Style_1"/>
    <w:pPr>
      <w:spacing w:after="0" w:line="240" w:lineRule="auto"/>
      <w:ind/>
    </w:pPr>
  </w:style>
  <w:style w:styleId="Style_146" w:type="table">
    <w:name w:val="List Table 2 - Accent 2"/>
    <w:basedOn w:val="Style_1"/>
    <w:pPr>
      <w:spacing w:after="0" w:line="240" w:lineRule="auto"/>
      <w:ind/>
    </w:pPr>
    <w:tblPr>
      <w:tblBorders>
        <w:top w:sz="4" w:themeColor="accent2" w:themeTint="90" w:val="single"/>
        <w:bottom w:sz="4" w:themeColor="accent2" w:themeTint="90" w:val="single"/>
        <w:insideH w:sz="4" w:themeColor="accent2" w:themeTint="90" w:val="single"/>
      </w:tblBorders>
    </w:tblPr>
  </w:style>
  <w:style w:styleId="Style_147" w:type="table">
    <w:name w:val="Grid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  <w:insideV w:sz="4" w:themeColor="accent4" w:themeTint="90" w:val="single"/>
      </w:tblBorders>
    </w:tblPr>
  </w:style>
  <w:style w:styleId="Style_148" w:type="table">
    <w:name w:val="Grid Table 1 Light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149" w:type="table">
    <w:name w:val="Grid Table 7 Colorful - Accent 6"/>
    <w:basedOn w:val="Style_1"/>
    <w:pPr>
      <w:spacing w:after="0" w:line="240" w:lineRule="auto"/>
      <w:ind/>
    </w:pPr>
    <w:tblPr>
      <w:tblBorders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default="1" w:styleId="Style_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150" w:type="table">
    <w:name w:val="List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</w:tblBorders>
    </w:tblPr>
  </w:style>
  <w:style w:styleId="Style_151" w:type="table">
    <w:name w:val="Bordered &amp; Lined - Accent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text1" w:themeTint="A6" w:val="single"/>
        <w:left w:sz="4" w:themeColor="text1" w:themeTint="A6" w:val="single"/>
        <w:bottom w:sz="4" w:themeColor="text1" w:themeTint="A6" w:val="single"/>
        <w:right w:sz="4" w:themeColor="text1" w:themeTint="A6" w:val="single"/>
        <w:insideH w:sz="4" w:themeColor="text1" w:themeTint="A6" w:val="single"/>
        <w:insideV w:sz="4" w:themeColor="text1" w:themeTint="A6" w:val="single"/>
      </w:tblBorders>
    </w:tblPr>
  </w:style>
  <w:style w:styleId="Style_152" w:type="table">
    <w:name w:val="List Table 2 - Accent 1"/>
    <w:basedOn w:val="Style_1"/>
    <w:pPr>
      <w:spacing w:after="0" w:line="240" w:lineRule="auto"/>
      <w:ind/>
    </w:pPr>
    <w:tblPr>
      <w:tblBorders>
        <w:top w:sz="4" w:themeColor="accent1" w:themeTint="90" w:val="single"/>
        <w:bottom w:sz="4" w:themeColor="accent1" w:themeTint="90" w:val="single"/>
        <w:insideH w:sz="4" w:themeColor="accent1" w:themeTint="90" w:val="single"/>
      </w:tblBorders>
    </w:tblPr>
  </w:style>
  <w:style w:styleId="Style_153" w:type="table">
    <w:name w:val="Grid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  <w:insideV w:sz="4" w:themeColor="accent2" w:themeTint="90" w:val="single"/>
      </w:tblBorders>
    </w:tblPr>
  </w:style>
  <w:style w:styleId="Style_154" w:type="table">
    <w:name w:val="Bordered &amp; Lined - Accent 5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5" w:themeShade="95" w:val="single"/>
        <w:left w:sz="4" w:themeColor="accent5" w:themeShade="95" w:val="single"/>
        <w:bottom w:sz="4" w:themeColor="accent5" w:themeShade="95" w:val="single"/>
        <w:right w:sz="4" w:themeColor="accent5" w:themeShade="95" w:val="single"/>
        <w:insideH w:sz="4" w:themeColor="accent5" w:themeShade="95" w:val="single"/>
        <w:insideV w:sz="4" w:themeColor="accent5" w:themeShade="95" w:val="single"/>
      </w:tblBorders>
    </w:tblPr>
  </w:style>
  <w:style w:styleId="Style_155" w:type="table">
    <w:name w:val="List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</w:tblBorders>
    </w:tblPr>
  </w:style>
  <w:style w:styleId="Style_156" w:type="table">
    <w:name w:val="Lined - Accent 5"/>
    <w:basedOn w:val="Style_1"/>
    <w:pPr>
      <w:spacing w:after="0" w:line="240" w:lineRule="auto"/>
      <w:ind/>
    </w:pPr>
    <w:rPr>
      <w:color w:val="404040"/>
      <w:sz w:val="20"/>
    </w:rPr>
  </w:style>
  <w:style w:styleId="Style_157" w:type="table">
    <w:name w:val="Grid Table 5 Dark - Accent 3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58" w:type="table">
    <w:name w:val="Grid Table 1 Light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159" w:type="table">
    <w:name w:val="Grid Table 7 Colorful - Accent 1"/>
    <w:basedOn w:val="Style_1"/>
    <w:pPr>
      <w:spacing w:after="0" w:line="240" w:lineRule="auto"/>
      <w:ind/>
    </w:pPr>
    <w:tblPr>
      <w:tblBorders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160" w:type="table">
    <w:name w:val="Grid Table 5 Dark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61" w:type="table">
    <w:name w:val="Lined - Accent 2"/>
    <w:basedOn w:val="Style_1"/>
    <w:pPr>
      <w:spacing w:after="0" w:line="240" w:lineRule="auto"/>
      <w:ind/>
    </w:pPr>
    <w:rPr>
      <w:color w:val="404040"/>
      <w:sz w:val="20"/>
    </w:rPr>
  </w:style>
  <w:style w:styleId="Style_162" w:type="table">
    <w:name w:val="Grid Table 6 Colorful - Accent 5"/>
    <w:basedOn w:val="Style_1"/>
    <w:pPr>
      <w:spacing w:after="0" w:line="240" w:lineRule="auto"/>
      <w:ind/>
    </w:pPr>
    <w:tblPr>
      <w:tblBorders>
        <w:top w:sz="4" w:themeColor="accent5" w:val="single"/>
        <w:left w:sz="4" w:themeColor="accent5" w:val="single"/>
        <w:bottom w:sz="4" w:themeColor="accent5" w:val="single"/>
        <w:right w:sz="4" w:themeColor="accent5" w:val="single"/>
        <w:insideH w:sz="4" w:themeColor="accent5" w:val="single"/>
        <w:insideV w:sz="4" w:themeColor="accent5" w:val="single"/>
      </w:tblBorders>
    </w:tblPr>
  </w:style>
  <w:style w:styleId="Style_163" w:type="table">
    <w:name w:val="List Table 5 Dark - Accent 6"/>
    <w:basedOn w:val="Style_1"/>
    <w:pPr>
      <w:spacing w:after="0" w:line="240" w:lineRule="auto"/>
      <w:ind/>
    </w:pPr>
    <w:tblPr>
      <w:tblBorders>
        <w:top w:sz="32" w:themeColor="accent6" w:themeTint="98" w:val="single"/>
        <w:left w:sz="32" w:themeColor="accent6" w:themeTint="98" w:val="single"/>
        <w:bottom w:sz="32" w:themeColor="accent6" w:themeTint="98" w:val="single"/>
        <w:right w:sz="32" w:themeColor="accent6" w:themeTint="98" w:val="single"/>
      </w:tblBorders>
    </w:tblPr>
  </w:style>
  <w:style w:styleId="Style_164" w:type="table">
    <w:name w:val="Bordered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165" w:type="table">
    <w:name w:val="List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</w:tblBorders>
    </w:tblPr>
  </w:style>
  <w:style w:styleId="Style_166" w:type="table">
    <w:name w:val="Bordered &amp; Lined - Accent 2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2" w:themeShade="95" w:val="single"/>
        <w:left w:sz="4" w:themeColor="accent2" w:themeShade="95" w:val="single"/>
        <w:bottom w:sz="4" w:themeColor="accent2" w:themeShade="95" w:val="single"/>
        <w:right w:sz="4" w:themeColor="accent2" w:themeShade="95" w:val="single"/>
        <w:insideH w:sz="4" w:themeColor="accent2" w:themeShade="95" w:val="single"/>
        <w:insideV w:sz="4" w:themeColor="accent2" w:themeShade="95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7" Target="numbering.xml" Type="http://schemas.openxmlformats.org/officeDocument/2006/relationships/numbering"/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MyOffice-CoreFramework-Linux/25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2026-06-25T12:08:38Z</dcterms:modified>
</cp:coreProperties>
</file>