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(0145300005226000309)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224"/>
        <w:gridCol w:w="3543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224" w:type="dxa"/>
            <w:tcBorders/>
            <w:vAlign w:val="bottom"/>
          </w:tcPr>
          <w:p>
            <w:pPr>
              <w:pStyle w:val="Normal"/>
              <w:snapToGrid w:val="false"/>
              <w:spacing w:before="0" w:after="20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54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0145300005226000309-2-1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224" w:type="dxa"/>
            <w:tcBorders/>
            <w:vAlign w:val="bottom"/>
          </w:tcPr>
          <w:p>
            <w:pPr>
              <w:pStyle w:val="Normal"/>
              <w:snapToGrid w:val="false"/>
              <w:spacing w:lineRule="auto" w:line="252" w:before="0" w:after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54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Ленинградская обл, Всеволожск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right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Заказчик(и): МУНИЦИПАЛЬНОЕ ОБЩЕОБРАЗОВАТЕЛЬНОЕ БЮДЖЕТНОЕ УЧРЕЖДЕНИЕ "СРЕДНЯЯ ОБЩЕОБРАЗОВАТЕЛЬНАЯ ШКОЛА "БУГРОВСКИЙ ЦЕНТР ОБРАЗОВАНИЯ № 3"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263470316863947030100100070014339244.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284" w:left="284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15.06.2026 17:38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Ремонт помещений..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4 231 399.60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357" w:left="357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4"/>
        <w:gridCol w:w="3657"/>
        <w:gridCol w:w="2964"/>
        <w:gridCol w:w="1770"/>
      </w:tblGrid>
      <w:tr>
        <w:trPr>
          <w:tblHeader w:val="true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Полухин Алексей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2081"/>
        <w:gridCol w:w="1701"/>
        <w:gridCol w:w="1340"/>
        <w:gridCol w:w="1211"/>
        <w:gridCol w:w="992"/>
        <w:gridCol w:w="1588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firstLine="108" w:left="-108" w:right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23.06.2026 10:41:06 (MSK+00:00)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3 850 573.60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- 9.00 %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23.06.2026 20:46:00 (MSK+00:00)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3 871 730.60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- 8.50 %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>
          <w:trHeight w:val="491" w:hRule="atLeast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Полухин Алексей Владимирович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Лазаревич Татьяна Петровна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Харченко Жанна Петровна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Полухин Алексей Владимирович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Лазаревич Татьяна Петровна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Харченко Жанна Петровна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3 850 573.60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3 871 730.60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15:02:52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15:04:20 МСК</w:t>
      </w:r>
    </w:p>
    <w:sectPr>
      <w:headerReference w:type="default" r:id="rId2"/>
      <w:type w:val="nextPage"/>
      <w:pgSz w:w="11906" w:h="16838"/>
      <w:pgMar w:left="851" w:right="850" w:gutter="0" w:header="708" w:top="76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/>
      <w:t>ЭА-242/26у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1">
    <w:name w:val="WW8Num3z1"/>
    <w:qFormat/>
    <w:rPr>
      <w:rFonts w:ascii="Courier New" w:hAnsi="Courier New" w:eastAsia="Courier New" w:cs="Courier New"/>
    </w:rPr>
  </w:style>
  <w:style w:type="character" w:styleId="WW8Num3z2">
    <w:name w:val="WW8Num3z2"/>
    <w:qFormat/>
    <w:rPr>
      <w:rFonts w:ascii="Wingdings" w:hAnsi="Wingdings" w:eastAsia="Wingdings" w:cs="Wingdings"/>
    </w:rPr>
  </w:style>
  <w:style w:type="character" w:styleId="WW8Num3z3">
    <w:name w:val="WW8Num3z3"/>
    <w:qFormat/>
    <w:rPr>
      <w:rFonts w:ascii="Symbol" w:hAnsi="Symbol" w:eastAsia="Symbol" w:cs="Symbol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2026-06-24T12:41:00Z</dcterms:created>
  <dc:creator>Харченко2</dc:creator>
  <dc:description/>
  <dc:language>en-US</dc:language>
  <cp:lastModifiedBy>Харченко2</cp:lastModifiedBy>
  <dcterms:modified xsi:type="dcterms:W3CDTF">2026-06-24T12:42:00Z</dcterms:modified>
  <cp:revision>4</cp:revision>
  <dc:subject/>
  <dc:title/>
</cp:coreProperties>
</file>