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(0164200001926002205)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0164200001926002205-2-1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ДЕТСКАЯ КЛИНИЧЕСКАЯ 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262683202476668290100102650012120244.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10.06.2026 17:27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НИТРОФУРАЛ.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432 000.00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95"/>
        <w:gridCol w:w="4200"/>
        <w:gridCol w:w="3409"/>
      </w:tblGrid>
      <w:tr>
        <w:trPr>
          <w:tblHeader w:val="true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Буркина Анна Сергеевна</w:t>
            </w:r>
          </w:p>
        </w:tc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Копылова Юлия Павловна</w:t>
            </w:r>
          </w:p>
        </w:tc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Ломакина Светлана Валентиновна</w:t>
            </w:r>
          </w:p>
        </w:tc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0"/>
        <w:gridCol w:w="1545"/>
        <w:gridCol w:w="2475"/>
        <w:gridCol w:w="1875"/>
        <w:gridCol w:w="1590"/>
        <w:gridCol w:w="1880"/>
      </w:tblGrid>
      <w:tr>
        <w:trPr>
          <w:trHeight w:val="843" w:hRule="atLeast"/>
        </w:trPr>
        <w:tc>
          <w:tcPr>
            <w:tcW w:w="8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firstLine="108"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5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4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8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8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5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22.06.2026 17:16:04 (MSK+00:00)</w:t>
            </w:r>
          </w:p>
        </w:tc>
        <w:tc>
          <w:tcPr>
            <w:tcW w:w="24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421 200.00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- 2.50 %</w:t>
            </w:r>
          </w:p>
        </w:tc>
        <w:tc>
          <w:tcPr>
            <w:tcW w:w="18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8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5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22.06.2026 16:53:06 (MSK+00:00)</w:t>
            </w:r>
          </w:p>
        </w:tc>
        <w:tc>
          <w:tcPr>
            <w:tcW w:w="24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423 360.00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- 2.00 %</w:t>
            </w:r>
          </w:p>
        </w:tc>
        <w:tc>
          <w:tcPr>
            <w:tcW w:w="18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Буркина Анна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Копылова Юлия Павловна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Ломакина Светлана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Буркина Анна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Копылова Юлия Павловна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Ломакина Светлана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55"/>
        <w:gridCol w:w="1702"/>
        <w:gridCol w:w="1983"/>
        <w:gridCol w:w="1558"/>
        <w:gridCol w:w="1702"/>
        <w:gridCol w:w="1700"/>
      </w:tblGrid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421 200.00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421 200.00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423 360.00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423 360.00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bookmarkEnd w:id="0"/>
      <w:r>
        <w:rPr>
          <w:rFonts w:eastAsia="Times New Roman"/>
          <w:lang w:eastAsia="ru-RU"/>
        </w:rPr>
        <w:t>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Буркина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00:F0:F4:D9:37:56:5C:A1:E2:E7:9F:F9:7D:17:62:16:C6, действителен с 05.08.2025 05:44:19 по 29.10.2026 05:44:19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11:25:49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Ломакина Светлана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00:F0:1E:49:F4:1C:29:74:A7:5F:E9:21:90:AF:C9:74:E6, действителен с 05.08.2025 05:53:06 по 29.10.2026 05:53:06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11:26:13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Копылова Юлия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00:95:D8:88:CE:39:F9:FB:53:7C:24:6C:A4:E5:67:28:EC, действителен с 20.03.2026 07:51:06 по 13.06.2027 07:51:06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11:30:25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11:47:09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LibreOffice/25.2.6.2$Windows_X86_64 LibreOffice_project/729c5bfe710f5eb71ed3bbde9e06a6065e9c6c5d</Application>
  <AppVersion>15.0000</AppVersion>
  <Pages>2</Pages>
  <Words>434</Words>
  <Characters>3162</Characters>
  <CharactersWithSpaces>3509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2023-05-10T07:49:00Z</dcterms:created>
  <dc:creator/>
  <dc:description/>
  <dc:language>ru-RU</dc:language>
  <cp:lastModifiedBy/>
  <dcterms:modified xsi:type="dcterms:W3CDTF">2026-06-25T10:37:43Z</dcterms:modified>
  <cp:revision>7</cp:revision>
  <dc:subject/>
  <dc:title/>
</cp:coreProperties>
</file>