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76CDD" w14:textId="77777777" w:rsidR="00F74997" w:rsidRPr="00587C5B" w:rsidRDefault="005A5FB4" w:rsidP="00587C5B">
      <w:pPr>
        <w:spacing w:after="0" w:line="240" w:lineRule="auto"/>
        <w:jc w:val="center"/>
        <w:rPr>
          <w:sz w:val="20"/>
          <w:szCs w:val="20"/>
        </w:rPr>
      </w:pPr>
      <w:r w:rsidRPr="00587C5B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084841D7" w14:textId="77777777" w:rsidR="00F74997" w:rsidRPr="00587C5B" w:rsidRDefault="005A5FB4" w:rsidP="00587C5B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 w:val="20"/>
          <w:szCs w:val="20"/>
          <w:lang w:eastAsia="ru-RU"/>
        </w:rPr>
      </w:pPr>
      <w:r w:rsidRPr="00587C5B">
        <w:rPr>
          <w:sz w:val="20"/>
          <w:szCs w:val="20"/>
        </w:rPr>
        <w:t>подведения итогов определения поставщика (подрядчика, исполнителя)</w:t>
      </w:r>
      <w:r w:rsidRPr="00587C5B">
        <w:rPr>
          <w:rFonts w:eastAsia="Times New Roman"/>
          <w:sz w:val="20"/>
          <w:szCs w:val="20"/>
          <w:lang w:eastAsia="ru-RU"/>
        </w:rPr>
        <w:t xml:space="preserve"> (0845300015026000470)</w:t>
      </w:r>
    </w:p>
    <w:p w14:paraId="571289A1" w14:textId="77777777" w:rsidR="00F74997" w:rsidRPr="00587C5B" w:rsidRDefault="00F74997" w:rsidP="00587C5B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74997" w:rsidRPr="00587C5B" w14:paraId="5D586A61" w14:textId="77777777">
        <w:tc>
          <w:tcPr>
            <w:tcW w:w="2835" w:type="dxa"/>
            <w:vAlign w:val="bottom"/>
          </w:tcPr>
          <w:p w14:paraId="7D36CBFD" w14:textId="77777777" w:rsidR="00F74997" w:rsidRPr="00587C5B" w:rsidRDefault="005A5FB4" w:rsidP="00587C5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87C5B">
              <w:rPr>
                <w:rFonts w:cs="Times New Roman"/>
                <w:sz w:val="20"/>
                <w:szCs w:val="20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14:paraId="3A3C9555" w14:textId="77777777" w:rsidR="00F74997" w:rsidRPr="00587C5B" w:rsidRDefault="00F74997" w:rsidP="00587C5B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139B16D" w14:textId="77777777" w:rsidR="00F74997" w:rsidRPr="00587C5B" w:rsidRDefault="005A5FB4" w:rsidP="00587C5B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87C5B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587C5B">
              <w:rPr>
                <w:rFonts w:cs="Times New Roman"/>
                <w:sz w:val="20"/>
                <w:szCs w:val="20"/>
                <w:lang w:eastAsia="ru-RU"/>
              </w:rPr>
              <w:t>0845300015026000470-2-1</w:t>
            </w:r>
          </w:p>
        </w:tc>
      </w:tr>
      <w:tr w:rsidR="00F74997" w:rsidRPr="00587C5B" w14:paraId="78383634" w14:textId="77777777">
        <w:tc>
          <w:tcPr>
            <w:tcW w:w="2835" w:type="dxa"/>
            <w:vAlign w:val="bottom"/>
          </w:tcPr>
          <w:p w14:paraId="23F5E587" w14:textId="77777777" w:rsidR="00F74997" w:rsidRPr="00587C5B" w:rsidRDefault="00F74997" w:rsidP="00587C5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2B73412A" w14:textId="77777777" w:rsidR="00F74997" w:rsidRPr="00587C5B" w:rsidRDefault="005A5FB4" w:rsidP="00587C5B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587C5B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7F97A8EB" w14:textId="77777777" w:rsidR="00F74997" w:rsidRPr="00587C5B" w:rsidRDefault="00F74997" w:rsidP="00587C5B">
            <w:pPr>
              <w:pStyle w:val="ListParagraph1"/>
              <w:tabs>
                <w:tab w:val="left" w:pos="567"/>
              </w:tabs>
              <w:spacing w:before="60"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1F846C64" w14:textId="77777777" w:rsidR="00F74997" w:rsidRPr="00587C5B" w:rsidRDefault="00F74997" w:rsidP="00587C5B">
      <w:pPr>
        <w:pStyle w:val="ListParagraph1"/>
        <w:tabs>
          <w:tab w:val="left" w:pos="567"/>
        </w:tabs>
        <w:spacing w:before="60" w:after="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363F09C7" w14:textId="77777777" w:rsidR="00F74997" w:rsidRPr="00587C5B" w:rsidRDefault="005A5FB4" w:rsidP="00587C5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2B66DBC7" w14:textId="77777777" w:rsidR="00F74997" w:rsidRPr="00587C5B" w:rsidRDefault="005A5FB4" w:rsidP="00587C5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74997" w:rsidRPr="00587C5B" w14:paraId="37A817BB" w14:textId="77777777">
        <w:tc>
          <w:tcPr>
            <w:tcW w:w="10206" w:type="dxa"/>
          </w:tcPr>
          <w:p w14:paraId="240A3BE2" w14:textId="77777777" w:rsidR="00F74997" w:rsidRPr="00587C5B" w:rsidRDefault="005A5FB4" w:rsidP="00587C5B">
            <w:pPr>
              <w:widowControl w:val="0"/>
              <w:spacing w:before="60"/>
              <w:rPr>
                <w:rFonts w:eastAsia="Times New Roman"/>
              </w:rPr>
            </w:pPr>
            <w:r w:rsidRPr="00587C5B">
              <w:rPr>
                <w:rFonts w:eastAsia="Times New Roman"/>
              </w:rPr>
              <w:t>АДМИНИСТРАЦИЯ КРАСНОСЕЛЬСКОГО СЕЛЬСКОГО ПОСЕЛЕНИЯ ВЫБОРГСКОГО МУНИЦ</w:t>
            </w:r>
            <w:r w:rsidRPr="00587C5B">
              <w:rPr>
                <w:rFonts w:eastAsia="Times New Roman"/>
              </w:rPr>
              <w:t>ИПАЛЬНОГО РАЙОНА ЛЕНИНГРАДСКОЙ ОБЛАСТИ</w:t>
            </w:r>
          </w:p>
        </w:tc>
      </w:tr>
    </w:tbl>
    <w:p w14:paraId="46A3377A" w14:textId="77777777" w:rsidR="00F74997" w:rsidRPr="00587C5B" w:rsidRDefault="005A5FB4" w:rsidP="00587C5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>Идентификационный код закупки: 263470406367847040100100080014299244.</w:t>
      </w:r>
    </w:p>
    <w:p w14:paraId="7E94154A" w14:textId="77777777" w:rsidR="00F74997" w:rsidRPr="00587C5B" w:rsidRDefault="005A5FB4" w:rsidP="00587C5B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размещено 09.06.2026 14:22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587C5B">
        <w:rPr>
          <w:rFonts w:eastAsia="Times New Roman"/>
          <w:sz w:val="20"/>
          <w:szCs w:val="20"/>
          <w:lang w:eastAsia="ru-RU"/>
        </w:rPr>
        <w:t xml:space="preserve">«Интернет»: </w:t>
      </w:r>
      <w:proofErr w:type="spellStart"/>
      <w:r w:rsidRPr="00587C5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87C5B">
        <w:rPr>
          <w:rFonts w:eastAsia="Times New Roman"/>
          <w:sz w:val="20"/>
          <w:szCs w:val="20"/>
          <w:lang w:val="en-US"/>
        </w:rPr>
        <w:t>s</w:t>
      </w:r>
      <w:r w:rsidRPr="00587C5B">
        <w:rPr>
          <w:rFonts w:eastAsia="Times New Roman"/>
          <w:sz w:val="20"/>
          <w:szCs w:val="20"/>
          <w:lang w:eastAsia="ru-RU"/>
        </w:rPr>
        <w:t>://44.fabrikant.ru.</w:t>
      </w:r>
    </w:p>
    <w:p w14:paraId="1201AD26" w14:textId="77777777" w:rsidR="00F74997" w:rsidRPr="00587C5B" w:rsidRDefault="005A5FB4" w:rsidP="00587C5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>Наименование объекта закупки: Благоустройство дворовой территории многоквартирных домов п. Коробицыно по ул. Центральная д.8.</w:t>
      </w:r>
    </w:p>
    <w:p w14:paraId="205ACFFC" w14:textId="6F47499E" w:rsidR="00F74997" w:rsidRPr="00587C5B" w:rsidRDefault="005A5FB4" w:rsidP="00587C5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 xml:space="preserve">Начальная (максимальная) цена контракта, руб.: 1 578 947.37. </w:t>
      </w:r>
    </w:p>
    <w:p w14:paraId="56E9B051" w14:textId="77777777" w:rsidR="00F74997" w:rsidRPr="00587C5B" w:rsidRDefault="005A5FB4" w:rsidP="00587C5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>Состав комиссии по осуществлен</w:t>
      </w:r>
      <w:r w:rsidRPr="00587C5B">
        <w:rPr>
          <w:rFonts w:eastAsia="Times New Roman"/>
          <w:sz w:val="20"/>
          <w:szCs w:val="20"/>
          <w:lang w:eastAsia="ru-RU"/>
        </w:rPr>
        <w:t>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74997" w:rsidRPr="00587C5B" w14:paraId="442CB8B3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EEFD" w14:textId="77777777" w:rsidR="00F74997" w:rsidRPr="00587C5B" w:rsidRDefault="005A5FB4" w:rsidP="00587C5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3867" w14:textId="77777777" w:rsidR="00F74997" w:rsidRPr="00587C5B" w:rsidRDefault="005A5FB4" w:rsidP="00587C5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8EC1" w14:textId="77777777" w:rsidR="00F74997" w:rsidRPr="00587C5B" w:rsidRDefault="005A5FB4" w:rsidP="00587C5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3298" w14:textId="77777777" w:rsidR="00F74997" w:rsidRPr="00587C5B" w:rsidRDefault="005A5FB4" w:rsidP="00587C5B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F74997" w:rsidRPr="00587C5B" w14:paraId="6CB9661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68FCF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B771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2939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188B" w14:textId="77777777" w:rsidR="00F74997" w:rsidRPr="00587C5B" w:rsidRDefault="005A5FB4" w:rsidP="00587C5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F74997" w:rsidRPr="00587C5B" w14:paraId="3AB4621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234E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26CD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5A8B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587C5B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58B1" w14:textId="77777777" w:rsidR="00F74997" w:rsidRPr="00587C5B" w:rsidRDefault="005A5FB4" w:rsidP="00587C5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F74997" w:rsidRPr="00587C5B" w14:paraId="50A4C0E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47D8D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5899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BF45" w14:textId="77777777" w:rsidR="00F74997" w:rsidRPr="00587C5B" w:rsidRDefault="005A5FB4" w:rsidP="00587C5B">
            <w:pPr>
              <w:widowControl w:val="0"/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6A42B" w14:textId="77777777" w:rsidR="00F74997" w:rsidRPr="00587C5B" w:rsidRDefault="005A5FB4" w:rsidP="00587C5B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87C5B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5B88B84D" w14:textId="77777777" w:rsidR="00F74997" w:rsidRPr="00587C5B" w:rsidRDefault="005A5FB4" w:rsidP="00587C5B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 xml:space="preserve">Количество членов комиссии, присутствующих на заседании: </w:t>
      </w:r>
      <w:r w:rsidRPr="00587C5B">
        <w:rPr>
          <w:rFonts w:eastAsia="Times New Roman"/>
          <w:sz w:val="20"/>
          <w:szCs w:val="20"/>
          <w:lang w:eastAsia="ru-RU"/>
        </w:rPr>
        <w:t xml:space="preserve">3. </w:t>
      </w:r>
      <w:r w:rsidRPr="00587C5B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27135B22" w14:textId="77777777" w:rsidR="00F74997" w:rsidRPr="00587C5B" w:rsidRDefault="005A5FB4" w:rsidP="00587C5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 xml:space="preserve">Дата подведения итогов электронного аукциона: </w:t>
      </w:r>
      <w:r w:rsidRPr="00587C5B">
        <w:rPr>
          <w:sz w:val="20"/>
          <w:szCs w:val="20"/>
          <w:lang w:eastAsia="ru-RU"/>
        </w:rPr>
        <w:t>22.06.2026</w:t>
      </w:r>
      <w:r w:rsidRPr="00587C5B">
        <w:rPr>
          <w:rFonts w:eastAsia="Times New Roman"/>
          <w:sz w:val="20"/>
          <w:szCs w:val="20"/>
          <w:lang w:eastAsia="ru-RU"/>
        </w:rPr>
        <w:t>.</w:t>
      </w:r>
    </w:p>
    <w:p w14:paraId="2C9BF62D" w14:textId="77777777" w:rsidR="00F74997" w:rsidRPr="00587C5B" w:rsidRDefault="005A5FB4" w:rsidP="00587C5B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>Количество заявок, поданных на участие в электронном аукционе: 0.</w:t>
      </w:r>
    </w:p>
    <w:p w14:paraId="763FF97B" w14:textId="77777777" w:rsidR="00F74997" w:rsidRPr="00587C5B" w:rsidRDefault="005A5FB4" w:rsidP="00587C5B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</w:t>
      </w:r>
      <w:r w:rsidRPr="00587C5B">
        <w:rPr>
          <w:rFonts w:eastAsia="Times New Roman"/>
          <w:sz w:val="20"/>
          <w:szCs w:val="20"/>
          <w:lang w:eastAsia="ru-RU"/>
        </w:rPr>
        <w:t xml:space="preserve"> исполнителя) по электронному аукциону признается несостоявшимся.</w:t>
      </w:r>
    </w:p>
    <w:p w14:paraId="0F52DB6C" w14:textId="3DE8A0DC" w:rsidR="00F74997" w:rsidRPr="00587C5B" w:rsidRDefault="005A5FB4" w:rsidP="00587C5B">
      <w:pPr>
        <w:pStyle w:val="aff"/>
        <w:widowControl w:val="0"/>
        <w:numPr>
          <w:ilvl w:val="0"/>
          <w:numId w:val="2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87C5B">
        <w:rPr>
          <w:rFonts w:eastAsia="Times New Roman"/>
          <w:sz w:val="20"/>
          <w:szCs w:val="20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</w:t>
      </w:r>
      <w:r w:rsidRPr="00587C5B">
        <w:rPr>
          <w:rFonts w:eastAsia="Times New Roman"/>
          <w:sz w:val="20"/>
          <w:szCs w:val="20"/>
          <w:lang w:eastAsia="ru-RU"/>
        </w:rPr>
        <w:t xml:space="preserve">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587C5B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87C5B">
        <w:rPr>
          <w:rFonts w:eastAsia="Times New Roman"/>
          <w:sz w:val="20"/>
          <w:szCs w:val="20"/>
          <w:lang w:val="en-US"/>
        </w:rPr>
        <w:t>s</w:t>
      </w:r>
      <w:r w:rsidRPr="00587C5B">
        <w:rPr>
          <w:rFonts w:eastAsia="Times New Roman"/>
          <w:sz w:val="20"/>
          <w:szCs w:val="20"/>
          <w:lang w:eastAsia="ru-RU"/>
        </w:rPr>
        <w:t>://44.fa</w:t>
      </w:r>
      <w:r w:rsidRPr="00587C5B">
        <w:rPr>
          <w:rFonts w:eastAsia="Times New Roman"/>
          <w:sz w:val="20"/>
          <w:szCs w:val="20"/>
          <w:lang w:eastAsia="ru-RU"/>
        </w:rPr>
        <w:t xml:space="preserve">brikant.ru и на сайте Единой информационной системы в сфере закупок (ЕИС) по адресу в сети «Интернет»: </w:t>
      </w:r>
      <w:hyperlink r:id="rId7" w:history="1">
        <w:r w:rsidR="00587C5B" w:rsidRPr="00587C5B">
          <w:rPr>
            <w:rStyle w:val="aff0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587C5B">
        <w:rPr>
          <w:rFonts w:eastAsia="Times New Roman"/>
          <w:sz w:val="20"/>
          <w:szCs w:val="20"/>
          <w:lang w:eastAsia="ru-RU"/>
        </w:rPr>
        <w:t>.</w:t>
      </w:r>
    </w:p>
    <w:p w14:paraId="7C15E23A" w14:textId="332395BD" w:rsidR="00587C5B" w:rsidRDefault="00587C5B" w:rsidP="00587C5B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 w14:paraId="29C23960" w14:textId="77777777" w:rsidR="00587C5B" w:rsidRDefault="00587C5B" w:rsidP="00587C5B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1B1FE7AD" w14:textId="77777777" w:rsidR="00587C5B" w:rsidRDefault="00587C5B" w:rsidP="00587C5B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587C5B" w14:paraId="61D88AA7" w14:textId="77777777" w:rsidTr="002002CD">
        <w:tc>
          <w:tcPr>
            <w:tcW w:w="5742" w:type="dxa"/>
            <w:vAlign w:val="bottom"/>
          </w:tcPr>
          <w:p w14:paraId="32079C7C" w14:textId="77777777" w:rsidR="00587C5B" w:rsidRDefault="00587C5B" w:rsidP="002002CD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690B0335" w14:textId="77777777" w:rsidR="00587C5B" w:rsidRDefault="00587C5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6686F100" w14:textId="77777777" w:rsidR="00587C5B" w:rsidRDefault="00587C5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587C5B" w14:paraId="6212E79A" w14:textId="77777777" w:rsidTr="002002CD">
        <w:tc>
          <w:tcPr>
            <w:tcW w:w="5742" w:type="dxa"/>
            <w:vAlign w:val="bottom"/>
          </w:tcPr>
          <w:p w14:paraId="4B4C19F6" w14:textId="77777777" w:rsidR="00587C5B" w:rsidRDefault="00587C5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18CBE6B" w14:textId="77777777" w:rsidR="00587C5B" w:rsidRDefault="00587C5B" w:rsidP="002002CD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F71F6B9" w14:textId="77777777" w:rsidR="00587C5B" w:rsidRDefault="00587C5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587C5B" w14:paraId="551CED00" w14:textId="77777777" w:rsidTr="002002CD">
        <w:tc>
          <w:tcPr>
            <w:tcW w:w="5742" w:type="dxa"/>
            <w:vAlign w:val="bottom"/>
          </w:tcPr>
          <w:p w14:paraId="0A4BFB54" w14:textId="77777777" w:rsidR="00587C5B" w:rsidRDefault="00587C5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1FF58D13" w14:textId="77777777" w:rsidR="00587C5B" w:rsidRDefault="00587C5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2A31D74A" w14:textId="77777777" w:rsidR="00587C5B" w:rsidRDefault="00587C5B" w:rsidP="002002CD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77343AD7" w14:textId="77777777" w:rsidR="00587C5B" w:rsidRPr="00587C5B" w:rsidRDefault="00587C5B" w:rsidP="00587C5B">
      <w:pPr>
        <w:pStyle w:val="aff"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11:17:19 МСК</w:t>
      </w:r>
    </w:p>
    <w:sectPr w:rsidR="00587C5B" w:rsidRPr="00587C5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A000E" w14:textId="77777777" w:rsidR="005A5FB4" w:rsidRDefault="005A5FB4">
      <w:pPr>
        <w:spacing w:after="0" w:line="240" w:lineRule="auto"/>
      </w:pPr>
      <w:r>
        <w:separator/>
      </w:r>
    </w:p>
  </w:endnote>
  <w:endnote w:type="continuationSeparator" w:id="0">
    <w:p w14:paraId="233B0493" w14:textId="77777777" w:rsidR="005A5FB4" w:rsidRDefault="005A5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5FDE4" w14:textId="77777777" w:rsidR="005A5FB4" w:rsidRDefault="005A5FB4">
      <w:pPr>
        <w:spacing w:after="0" w:line="240" w:lineRule="auto"/>
      </w:pPr>
      <w:r>
        <w:separator/>
      </w:r>
    </w:p>
  </w:footnote>
  <w:footnote w:type="continuationSeparator" w:id="0">
    <w:p w14:paraId="2252859F" w14:textId="77777777" w:rsidR="005A5FB4" w:rsidRDefault="005A5F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F0C54"/>
    <w:multiLevelType w:val="hybridMultilevel"/>
    <w:tmpl w:val="3B64BBF6"/>
    <w:lvl w:ilvl="0" w:tplc="594299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966FF6">
      <w:start w:val="1"/>
      <w:numFmt w:val="lowerLetter"/>
      <w:lvlText w:val="%2."/>
      <w:lvlJc w:val="left"/>
      <w:pPr>
        <w:ind w:left="1440" w:hanging="360"/>
      </w:pPr>
    </w:lvl>
    <w:lvl w:ilvl="2" w:tplc="96164F20">
      <w:start w:val="1"/>
      <w:numFmt w:val="lowerRoman"/>
      <w:lvlText w:val="%3."/>
      <w:lvlJc w:val="right"/>
      <w:pPr>
        <w:ind w:left="2160" w:hanging="180"/>
      </w:pPr>
    </w:lvl>
    <w:lvl w:ilvl="3" w:tplc="F94450FA">
      <w:start w:val="1"/>
      <w:numFmt w:val="decimal"/>
      <w:lvlText w:val="%4."/>
      <w:lvlJc w:val="left"/>
      <w:pPr>
        <w:ind w:left="2880" w:hanging="360"/>
      </w:pPr>
    </w:lvl>
    <w:lvl w:ilvl="4" w:tplc="E8A6D380">
      <w:start w:val="1"/>
      <w:numFmt w:val="lowerLetter"/>
      <w:lvlText w:val="%5."/>
      <w:lvlJc w:val="left"/>
      <w:pPr>
        <w:ind w:left="3600" w:hanging="360"/>
      </w:pPr>
    </w:lvl>
    <w:lvl w:ilvl="5" w:tplc="5EAEA14E">
      <w:start w:val="1"/>
      <w:numFmt w:val="lowerRoman"/>
      <w:lvlText w:val="%6."/>
      <w:lvlJc w:val="right"/>
      <w:pPr>
        <w:ind w:left="4320" w:hanging="180"/>
      </w:pPr>
    </w:lvl>
    <w:lvl w:ilvl="6" w:tplc="C3A2C1A2">
      <w:start w:val="1"/>
      <w:numFmt w:val="decimal"/>
      <w:lvlText w:val="%7."/>
      <w:lvlJc w:val="left"/>
      <w:pPr>
        <w:ind w:left="5040" w:hanging="360"/>
      </w:pPr>
    </w:lvl>
    <w:lvl w:ilvl="7" w:tplc="1D885C52">
      <w:start w:val="1"/>
      <w:numFmt w:val="lowerLetter"/>
      <w:lvlText w:val="%8."/>
      <w:lvlJc w:val="left"/>
      <w:pPr>
        <w:ind w:left="5760" w:hanging="360"/>
      </w:pPr>
    </w:lvl>
    <w:lvl w:ilvl="8" w:tplc="1668F4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11426"/>
    <w:multiLevelType w:val="hybridMultilevel"/>
    <w:tmpl w:val="4D38D5C8"/>
    <w:lvl w:ilvl="0" w:tplc="EA183C9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396F18A">
      <w:numFmt w:val="bullet"/>
      <w:lvlText w:val="o"/>
      <w:lvlJc w:val="left"/>
    </w:lvl>
    <w:lvl w:ilvl="2" w:tplc="06461588">
      <w:numFmt w:val="bullet"/>
      <w:lvlText w:val="§"/>
      <w:lvlJc w:val="left"/>
    </w:lvl>
    <w:lvl w:ilvl="3" w:tplc="7C122410">
      <w:numFmt w:val="bullet"/>
      <w:lvlText w:val="·"/>
      <w:lvlJc w:val="left"/>
    </w:lvl>
    <w:lvl w:ilvl="4" w:tplc="DE32D0D6">
      <w:numFmt w:val="bullet"/>
      <w:lvlText w:val="o"/>
      <w:lvlJc w:val="left"/>
    </w:lvl>
    <w:lvl w:ilvl="5" w:tplc="1CD47438">
      <w:numFmt w:val="bullet"/>
      <w:lvlText w:val="§"/>
      <w:lvlJc w:val="left"/>
    </w:lvl>
    <w:lvl w:ilvl="6" w:tplc="FEDCE290">
      <w:numFmt w:val="bullet"/>
      <w:lvlText w:val="·"/>
      <w:lvlJc w:val="left"/>
    </w:lvl>
    <w:lvl w:ilvl="7" w:tplc="5AEC7CA0">
      <w:numFmt w:val="bullet"/>
      <w:lvlText w:val="o"/>
      <w:lvlJc w:val="left"/>
    </w:lvl>
    <w:lvl w:ilvl="8" w:tplc="7658AF7C">
      <w:numFmt w:val="bullet"/>
      <w:lvlText w:val="§"/>
      <w:lvlJc w:val="left"/>
    </w:lvl>
  </w:abstractNum>
  <w:abstractNum w:abstractNumId="2" w15:restartNumberingAfterBreak="0">
    <w:nsid w:val="635F0A12"/>
    <w:multiLevelType w:val="hybridMultilevel"/>
    <w:tmpl w:val="0EB2141A"/>
    <w:lvl w:ilvl="0" w:tplc="724A1B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AE9032">
      <w:start w:val="1"/>
      <w:numFmt w:val="lowerLetter"/>
      <w:lvlText w:val="%2."/>
      <w:lvlJc w:val="left"/>
      <w:pPr>
        <w:ind w:left="1440" w:hanging="360"/>
      </w:pPr>
    </w:lvl>
    <w:lvl w:ilvl="2" w:tplc="5ECE84E2">
      <w:start w:val="1"/>
      <w:numFmt w:val="lowerRoman"/>
      <w:lvlText w:val="%3."/>
      <w:lvlJc w:val="right"/>
      <w:pPr>
        <w:ind w:left="2160" w:hanging="180"/>
      </w:pPr>
    </w:lvl>
    <w:lvl w:ilvl="3" w:tplc="72CEE236">
      <w:start w:val="1"/>
      <w:numFmt w:val="decimal"/>
      <w:lvlText w:val="%4."/>
      <w:lvlJc w:val="left"/>
      <w:pPr>
        <w:ind w:left="2880" w:hanging="360"/>
      </w:pPr>
    </w:lvl>
    <w:lvl w:ilvl="4" w:tplc="AE905A4C">
      <w:start w:val="1"/>
      <w:numFmt w:val="lowerLetter"/>
      <w:lvlText w:val="%5."/>
      <w:lvlJc w:val="left"/>
      <w:pPr>
        <w:ind w:left="3600" w:hanging="360"/>
      </w:pPr>
    </w:lvl>
    <w:lvl w:ilvl="5" w:tplc="86723066">
      <w:start w:val="1"/>
      <w:numFmt w:val="lowerRoman"/>
      <w:lvlText w:val="%6."/>
      <w:lvlJc w:val="right"/>
      <w:pPr>
        <w:ind w:left="4320" w:hanging="180"/>
      </w:pPr>
    </w:lvl>
    <w:lvl w:ilvl="6" w:tplc="399A2ADA">
      <w:start w:val="1"/>
      <w:numFmt w:val="decimal"/>
      <w:lvlText w:val="%7."/>
      <w:lvlJc w:val="left"/>
      <w:pPr>
        <w:ind w:left="5040" w:hanging="360"/>
      </w:pPr>
    </w:lvl>
    <w:lvl w:ilvl="7" w:tplc="6F7A0A74">
      <w:start w:val="1"/>
      <w:numFmt w:val="lowerLetter"/>
      <w:lvlText w:val="%8."/>
      <w:lvlJc w:val="left"/>
      <w:pPr>
        <w:ind w:left="5760" w:hanging="360"/>
      </w:pPr>
    </w:lvl>
    <w:lvl w:ilvl="8" w:tplc="4F4EC9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14FD3"/>
    <w:multiLevelType w:val="hybridMultilevel"/>
    <w:tmpl w:val="179E5CE6"/>
    <w:lvl w:ilvl="0" w:tplc="7F8ECE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B0E02A">
      <w:start w:val="1"/>
      <w:numFmt w:val="lowerLetter"/>
      <w:lvlText w:val="%2."/>
      <w:lvlJc w:val="left"/>
      <w:pPr>
        <w:ind w:left="1440" w:hanging="360"/>
      </w:pPr>
    </w:lvl>
    <w:lvl w:ilvl="2" w:tplc="57223916">
      <w:start w:val="1"/>
      <w:numFmt w:val="lowerRoman"/>
      <w:lvlText w:val="%3."/>
      <w:lvlJc w:val="right"/>
      <w:pPr>
        <w:ind w:left="2160" w:hanging="180"/>
      </w:pPr>
    </w:lvl>
    <w:lvl w:ilvl="3" w:tplc="92900CCC">
      <w:start w:val="1"/>
      <w:numFmt w:val="decimal"/>
      <w:lvlText w:val="%4."/>
      <w:lvlJc w:val="left"/>
      <w:pPr>
        <w:ind w:left="2880" w:hanging="360"/>
      </w:pPr>
    </w:lvl>
    <w:lvl w:ilvl="4" w:tplc="38A4532A">
      <w:start w:val="1"/>
      <w:numFmt w:val="lowerLetter"/>
      <w:lvlText w:val="%5."/>
      <w:lvlJc w:val="left"/>
      <w:pPr>
        <w:ind w:left="3600" w:hanging="360"/>
      </w:pPr>
    </w:lvl>
    <w:lvl w:ilvl="5" w:tplc="D9FA0B6C">
      <w:start w:val="1"/>
      <w:numFmt w:val="lowerRoman"/>
      <w:lvlText w:val="%6."/>
      <w:lvlJc w:val="right"/>
      <w:pPr>
        <w:ind w:left="4320" w:hanging="180"/>
      </w:pPr>
    </w:lvl>
    <w:lvl w:ilvl="6" w:tplc="6BE46094">
      <w:start w:val="1"/>
      <w:numFmt w:val="decimal"/>
      <w:lvlText w:val="%7."/>
      <w:lvlJc w:val="left"/>
      <w:pPr>
        <w:ind w:left="5040" w:hanging="360"/>
      </w:pPr>
    </w:lvl>
    <w:lvl w:ilvl="7" w:tplc="8460CE5A">
      <w:start w:val="1"/>
      <w:numFmt w:val="lowerLetter"/>
      <w:lvlText w:val="%8."/>
      <w:lvlJc w:val="left"/>
      <w:pPr>
        <w:ind w:left="5760" w:hanging="360"/>
      </w:pPr>
    </w:lvl>
    <w:lvl w:ilvl="8" w:tplc="F0440C4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E41C8"/>
    <w:multiLevelType w:val="hybridMultilevel"/>
    <w:tmpl w:val="9058F24C"/>
    <w:lvl w:ilvl="0" w:tplc="F342C3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24324A">
      <w:start w:val="1"/>
      <w:numFmt w:val="lowerLetter"/>
      <w:lvlText w:val="%2."/>
      <w:lvlJc w:val="left"/>
      <w:pPr>
        <w:ind w:left="1440" w:hanging="360"/>
      </w:pPr>
    </w:lvl>
    <w:lvl w:ilvl="2" w:tplc="BA62C21A">
      <w:start w:val="1"/>
      <w:numFmt w:val="lowerRoman"/>
      <w:lvlText w:val="%3."/>
      <w:lvlJc w:val="right"/>
      <w:pPr>
        <w:ind w:left="2160" w:hanging="180"/>
      </w:pPr>
    </w:lvl>
    <w:lvl w:ilvl="3" w:tplc="0ABC39F6">
      <w:start w:val="1"/>
      <w:numFmt w:val="decimal"/>
      <w:lvlText w:val="%4."/>
      <w:lvlJc w:val="left"/>
      <w:pPr>
        <w:ind w:left="2880" w:hanging="360"/>
      </w:pPr>
    </w:lvl>
    <w:lvl w:ilvl="4" w:tplc="1382C856">
      <w:start w:val="1"/>
      <w:numFmt w:val="lowerLetter"/>
      <w:lvlText w:val="%5."/>
      <w:lvlJc w:val="left"/>
      <w:pPr>
        <w:ind w:left="3600" w:hanging="360"/>
      </w:pPr>
    </w:lvl>
    <w:lvl w:ilvl="5" w:tplc="3BEC285C">
      <w:start w:val="1"/>
      <w:numFmt w:val="lowerRoman"/>
      <w:lvlText w:val="%6."/>
      <w:lvlJc w:val="right"/>
      <w:pPr>
        <w:ind w:left="4320" w:hanging="180"/>
      </w:pPr>
    </w:lvl>
    <w:lvl w:ilvl="6" w:tplc="CCBAB60A">
      <w:start w:val="1"/>
      <w:numFmt w:val="decimal"/>
      <w:lvlText w:val="%7."/>
      <w:lvlJc w:val="left"/>
      <w:pPr>
        <w:ind w:left="5040" w:hanging="360"/>
      </w:pPr>
    </w:lvl>
    <w:lvl w:ilvl="7" w:tplc="483C9B74">
      <w:start w:val="1"/>
      <w:numFmt w:val="lowerLetter"/>
      <w:lvlText w:val="%8."/>
      <w:lvlJc w:val="left"/>
      <w:pPr>
        <w:ind w:left="5760" w:hanging="360"/>
      </w:pPr>
    </w:lvl>
    <w:lvl w:ilvl="8" w:tplc="186A03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997"/>
    <w:rsid w:val="00587C5B"/>
    <w:rsid w:val="005A5FB4"/>
    <w:rsid w:val="00F7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AC4EB"/>
  <w15:docId w15:val="{1DD239F1-09BD-4FAC-9A05-A012D951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f1">
    <w:name w:val="Unresolved Mention"/>
    <w:basedOn w:val="a0"/>
    <w:uiPriority w:val="99"/>
    <w:semiHidden/>
    <w:unhideWhenUsed/>
    <w:rsid w:val="00587C5B"/>
    <w:rPr>
      <w:color w:val="605E5C"/>
      <w:shd w:val="clear" w:color="auto" w:fill="E1DFDD"/>
    </w:rPr>
  </w:style>
  <w:style w:type="table" w:customStyle="1" w:styleId="TableNormal">
    <w:name w:val="Table Normal"/>
    <w:rsid w:val="00587C5B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2026-06-22T08:16:00Z</dcterms:created>
  <dcterms:modified xsi:type="dcterms:W3CDTF">2026-06-22T08:16:00Z</dcterms:modified>
</cp:coreProperties>
</file>