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(0348100041326000161)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0348100041326000161-2-1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Пересвет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261504200840250420100100010200000244.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09:26 (MSK+00:00)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нужд учреждения 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355 750.00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КС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Астапова Екатерина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Калашникова Юлия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управляющий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Владимирова Людмила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7.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13:52:38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355 750.00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14:34:19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Согласно Постановлению РФ № 1875 от 23.12.2024г., при установлении ограничения на товары, все заявки с иностранными товарами подлежат отклонению, если хотя бы 1 из заявок признается соответствующей.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199 183.75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15:39:26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Согласно Постановлению РФ № 1875 от 23.12.2024г., при установлении ограничения на товары, все заявки с иностранными товарами подлежат отклонению, если хотя бы 1 из заявок признается соответствующей.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200 962.50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15:03:07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Согласно Постановлению РФ № 1875 от 23.12.2024г., при установлении ограничения на товары, все заявки с иностранными товарами подлежат отклонению, если хотя бы 1 из заявок признается соответствующей.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204 520.00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07:50:45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Согласно Постановлению РФ № 1875 от 23.12.2024г., при установлении ограничения на товары, все заявки с иностранными товарами подлежат отклонению, если хотя бы 1 из заявок признается соответствующей.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218 750.00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16:49:33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Согласно Постановлению РФ № 1875 от 23.12.2024г., при установлении ограничения на товары, все заявки с иностранными товарами подлежат отклонению, если хотя бы 1 из заявок признается соответствующей.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332 626.25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05:17:41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Согласно Постановлению РФ № 1875 от 23.12.2024г., при установлении ограничения на товары, все заявки с иностранными товарами подлежат отклонению, если хотя бы 1 из заявок признается соответствующей.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355 750.00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Астапова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Калашникова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Владимирова Людмила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Астапова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Калашникова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Владимирова Людмила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Астапова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Калашникова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Владимирова Людмила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Астапова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Калашникова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Владимирова Людмила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Астапова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Калашникова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Владимирова Людмила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Астапова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Калашникова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Владимирова Людмила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Астапова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Калашникова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Владимирова Людмила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355 750.00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Астапова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00:DC:A4:F8:68:A3:35:75:FB:05:53:5A:D9:0B:30:7B:D0, действителен с 22.07.2025 13:52:26 по 15.10.2026 13:52:26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10:42:42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Калашникова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00:94:01:7B:B0:59:96:77:3B:AE:BF:2D:95:B9:A2:72:0E, действителен с 17.09.2025 08:19:01 по 11.12.2026 08:19:01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10:42:43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Владимирова Людмила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06:62:61:60:65:FB:70:B6:F6:CB:4C:16:0A:4F:CC:04, действителен с 20.02.2026 07:42:12 по 16.05.2027 07:42:12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10:42:43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Сорокин Алексей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77:A0:E0:4A:D6:AE:B3:F7:48:0B:6A:A4:87:C9:4D:4F, действителен с 11.07.2025 11:36:44 по 04.10.2026 11:36:44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10:43:15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2023-05-10T07:46:00Z</dcterms:created>
  <dcterms:modified xsi:type="dcterms:W3CDTF">2025-07-23T07:46:35Z</dcterms:modified>
</cp:coreProperties>
</file>