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(0332300007826000017)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0332300007826000017-2-1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"РОДИЛЬНЫЙ ДОМ №4 ЛЕНИНСКОГО РАЙОНА Г. НИЖНЕГО НОВГОРОДА ИМЕНИ А.Ф.ДОБРОТИНОЙ".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"РОДИЛЬНЫЙ ДОМ №4 ЛЕНИНСКОГО РАЙОНА Г. НИЖНЕГО НОВГОРОДА ИМЕНИ А.Ф.ДОБРОТИНОЙ"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262525803434952580100100210012660244.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09.06.2026 15:29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Комплект для обслуживания анализатора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Якушева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АХО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Климов Игорь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Лука Марианна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Строганова Светлана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12:13:52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Якушева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Климов Игорь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Лука Марианна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Строганова Светлана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КЛИНИЧЕСКАЯ БОЛЬНИЦА № 40 АВТОЗАВОДСКОГО РАЙОНА Г. НИЖНЕГО НОВГОРОДА"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Якушева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00:C4:B1:97:6E:3D:5D:F5:11:5D:15:36:3D:A3:27:41:42, действителен с 15.08.2025 04:51:07 по 08.11.2026 04:51:07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09:07:40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"РОДИЛЬНЫЙ ДОМ №4 ЛЕНИНСКОГО РАЙОНА Г. НИЖНЕГО НОВГОРОДА ИМЕНИ А.Ф.ДОБРОТИНОЙ"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Лука Марианна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00:82:FF:9D:C9:25:E8:7A:14:1C:BF:C7:D0:6A:4C:7D:33, действителен с 11.08.2025 04:58:49 по 04.11.2026 04:58:49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09:07:59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"РОДИЛЬНЫЙ ДОМ №4 ЛЕНИНСКОГО РАЙОНА Г. НИЖНЕГО НОВГОРОДА ИМЕНИ А.Ф.ДОБРОТИНОЙ"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Строганова Светлана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22:3A:AE:F1:9E:F1:FB:23:07:DB:81:F0:88:14:AE:EA, действителен с 13.08.2025 05:20:16 по 06.11.2026 05:20:16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09:08:22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Климова Надежда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01:DC:16:88:94:BE:AE:40:00:0C:6B:E5:38:1D:00:02, действителен с 26.08.2025 12:54:00 по 26.08.2026 13:05:36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09:09:02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"РОДИЛЬНЫЙ ДОМ №4 ЛЕНИНСКОГО РАЙОНА Г. НИЖНЕГО НОВГОРОДА ИМЕНИ А.Ф.ДОБРОТИНОЙ"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Биткина Эльвира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00:C4:62:36:4F:6F:C5:C9:1F:AA:18:B6:78:78:CC:72:F5, действителен с 15.09.2025 07:23:13 по 09.12.2026 07:23:13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09:09:27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