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(0372200074126000262)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0372200074126000262-2-1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Санкт-Петербург, Пушкин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БОЛЬНИЦА № 38 ИМ.Н.А.СЕМАШКО".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БОЛЬНИЦА № 38 ИМ.Н.А.СЕМАШКО"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262782001355378200100100210160000244.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08:15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реагентов и расходных материалов для КДЛ для нужд СПб ГБУЗ «Городская больница №38 им. Н.А. Семашко».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84 000.00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Черемухина Вера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Технический директор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Агапов Руслан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бухгалтера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Кудряшова Марина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заведующей аптеки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Новоселова Александра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Ратомская Ирина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Инженер по медицинскому оборудованию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Рубан Ирина Иосифовна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12:57:32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74 760.00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16:17:38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74 760.00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09:49:48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п.2 ч.12 ст.48 44-ФЗ - непредставление информации и документов, предусмотренных пунктами 2 и 3 части 6 статьи 43 Федерального закона 44-ФЗ </w:t>
              <w:br/>
              <w:br/>
              <w:t>Причина несоответствия: Отсутствуют документы, подтверждающие страну происхождения товара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75 180.00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Черемухина Вера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Агапов Руслан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Кудряшова Марина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Черемухина Вера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Агапов Руслан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Кудряшова Марина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Черемухина Вера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Агапов Руслан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Кудряшова Марина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74 760.00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74 760.00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№ 38 ИМ.Н.А.СЕМАШКО"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Черемухина Вера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00:E4:14:4F:C2:87:F5:5E:E6:E8:77:F2:28:9F:6F:ED:63, действителен с 20.01.2026 12:45:25 по 15.04.2027 12:45:25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10:28:13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№ 38 ИМ.Н.А.СЕМАШКО"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Агапов Руслан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00:F2:E0:5D:CC:DE:52:A9:66:59:AD:28:44:D5:2F:5B:13, действителен с 15.04.2025 08:59:09 по 09.07.2026 08:59:09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10:44:08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№ 38 ИМ.Н.А.СЕМАШКО"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Кудряшова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0B:C8:6A:7F:88:E0:E5:45:CD:A6:1B:CF:29:7C:E2:2D, действителен с 23.05.2025 08:22:17 по 16.08.2026 08:22:17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11:37:05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№ 38 ИМ.Н.А.СЕМАШКО"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Черемухина Вера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00:E4:14:4F:C2:87:F5:5E:E6:E8:77:F2:28:9F:6F:ED:63, действителен с 20.01.2026 12:45:25 по 15.04.2027 12:45:25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12:00:21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