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104" w:rsidRDefault="000547E9">
      <w:pPr>
        <w:spacing w:before="240" w:after="0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ПРОТОКОЛ</w:t>
      </w:r>
    </w:p>
    <w:p w:rsidR="006A6104" w:rsidRDefault="000547E9">
      <w:pPr>
        <w:pStyle w:val="ConsPlusNormal0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подведения итогов определения подрядчика</w:t>
      </w:r>
      <w:r w:rsidR="005A23D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№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3F5770" w:rsidRPr="003F5770">
        <w:rPr>
          <w:rFonts w:ascii="Times New Roman" w:hAnsi="Times New Roman" w:cs="Times New Roman"/>
          <w:b/>
          <w:sz w:val="22"/>
          <w:szCs w:val="22"/>
        </w:rPr>
        <w:t>0319300010126000338</w:t>
      </w:r>
    </w:p>
    <w:p w:rsidR="006A6104" w:rsidRDefault="004E04C9" w:rsidP="004E04C9">
      <w:pPr>
        <w:pStyle w:val="ConsPlusNonformat"/>
        <w:tabs>
          <w:tab w:val="right" w:pos="10065"/>
        </w:tabs>
        <w:spacing w:before="360" w:after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 Норильск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</w:t>
      </w:r>
      <w:r w:rsidR="001E7A8F">
        <w:rPr>
          <w:rFonts w:ascii="Times New Roman" w:hAnsi="Times New Roman" w:cs="Times New Roman"/>
          <w:sz w:val="22"/>
          <w:szCs w:val="22"/>
        </w:rPr>
        <w:t xml:space="preserve"> </w:t>
      </w:r>
      <w:r w:rsidR="003F5770">
        <w:rPr>
          <w:rFonts w:ascii="Times New Roman" w:hAnsi="Times New Roman" w:cs="Times New Roman"/>
          <w:sz w:val="22"/>
          <w:szCs w:val="22"/>
        </w:rPr>
        <w:t xml:space="preserve">                              19</w:t>
      </w:r>
      <w:r w:rsidR="000547E9">
        <w:rPr>
          <w:rFonts w:ascii="Times New Roman" w:hAnsi="Times New Roman" w:cs="Times New Roman"/>
          <w:sz w:val="22"/>
          <w:szCs w:val="22"/>
        </w:rPr>
        <w:t>.0</w:t>
      </w:r>
      <w:r w:rsidR="003F5770">
        <w:rPr>
          <w:rFonts w:ascii="Times New Roman" w:hAnsi="Times New Roman" w:cs="Times New Roman"/>
          <w:sz w:val="22"/>
          <w:szCs w:val="22"/>
        </w:rPr>
        <w:t>6</w:t>
      </w:r>
      <w:r w:rsidR="000547E9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0547E9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74C7C" w:rsidRDefault="00974C7C" w:rsidP="004E04C9">
      <w:pPr>
        <w:pStyle w:val="ConsPlusNonformat"/>
        <w:tabs>
          <w:tab w:val="right" w:pos="10065"/>
        </w:tabs>
        <w:spacing w:before="360" w:after="360"/>
        <w:rPr>
          <w:rFonts w:ascii="Times New Roman" w:hAnsi="Times New Roman" w:cs="Times New Roman"/>
          <w:sz w:val="22"/>
          <w:szCs w:val="22"/>
        </w:rPr>
      </w:pPr>
    </w:p>
    <w:p w:rsidR="006A6104" w:rsidRDefault="000547E9" w:rsidP="003F5770">
      <w:pPr>
        <w:numPr>
          <w:ilvl w:val="0"/>
          <w:numId w:val="4"/>
        </w:numPr>
        <w:tabs>
          <w:tab w:val="left" w:pos="284"/>
        </w:tabs>
        <w:spacing w:before="240" w:after="0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 Способ определения поставщика (подрядчика, исполнителя): </w:t>
      </w:r>
      <w:r>
        <w:rPr>
          <w:b/>
          <w:sz w:val="22"/>
          <w:szCs w:val="22"/>
        </w:rPr>
        <w:t>э</w:t>
      </w:r>
      <w:r>
        <w:rPr>
          <w:rFonts w:eastAsia="Calibri"/>
          <w:b/>
          <w:sz w:val="22"/>
          <w:szCs w:val="22"/>
          <w:lang w:eastAsia="en-US"/>
        </w:rPr>
        <w:t>лектронный аукцион</w:t>
      </w:r>
      <w:r w:rsidR="003F5770">
        <w:rPr>
          <w:rFonts w:eastAsia="Calibri"/>
          <w:b/>
          <w:sz w:val="22"/>
          <w:szCs w:val="22"/>
          <w:lang w:eastAsia="en-US"/>
        </w:rPr>
        <w:t xml:space="preserve"> </w:t>
      </w:r>
      <w:r w:rsidR="003F5770" w:rsidRPr="003F5770">
        <w:rPr>
          <w:rFonts w:eastAsia="Calibri"/>
          <w:b/>
          <w:sz w:val="22"/>
          <w:szCs w:val="22"/>
          <w:lang w:eastAsia="en-US"/>
        </w:rPr>
        <w:t>(для СМП и СОНО)</w:t>
      </w:r>
      <w:r w:rsidR="00EF7B87">
        <w:rPr>
          <w:rFonts w:eastAsia="Calibri"/>
          <w:b/>
          <w:sz w:val="22"/>
          <w:szCs w:val="22"/>
          <w:lang w:eastAsia="en-US"/>
        </w:rPr>
        <w:t>.</w:t>
      </w:r>
    </w:p>
    <w:p w:rsidR="006A6104" w:rsidRDefault="000547E9" w:rsidP="00EF7B87">
      <w:pPr>
        <w:numPr>
          <w:ilvl w:val="0"/>
          <w:numId w:val="4"/>
        </w:numPr>
        <w:tabs>
          <w:tab w:val="left" w:pos="284"/>
        </w:tabs>
        <w:spacing w:before="120" w:after="0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 Оператор электронной площадки, </w:t>
      </w:r>
      <w:r>
        <w:rPr>
          <w:sz w:val="22"/>
          <w:szCs w:val="22"/>
        </w:rPr>
        <w:t xml:space="preserve">адрес: </w:t>
      </w:r>
      <w:r w:rsidR="00EF7B87" w:rsidRPr="00EF7B87">
        <w:rPr>
          <w:b/>
        </w:rPr>
        <w:t>ЭТП «Фабрикант»</w:t>
      </w:r>
      <w:r w:rsidR="004E04C9">
        <w:t xml:space="preserve">, </w:t>
      </w:r>
      <w:r w:rsidR="00EF7B87" w:rsidRPr="00EF7B87">
        <w:t>http://www. 44.fabrikant.ru</w:t>
      </w:r>
    </w:p>
    <w:p w:rsidR="006A6104" w:rsidRDefault="000547E9">
      <w:pPr>
        <w:numPr>
          <w:ilvl w:val="0"/>
          <w:numId w:val="4"/>
        </w:numPr>
        <w:tabs>
          <w:tab w:val="left" w:pos="284"/>
        </w:tabs>
        <w:spacing w:before="120" w:after="0"/>
        <w:ind w:left="0" w:firstLine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Реестровый номер аукциона: </w:t>
      </w:r>
      <w:r w:rsidR="001E7A8F">
        <w:rPr>
          <w:rFonts w:eastAsia="Calibri"/>
          <w:b/>
          <w:sz w:val="22"/>
          <w:szCs w:val="22"/>
          <w:lang w:eastAsia="en-US"/>
        </w:rPr>
        <w:t>АЭФ-ОЗРиУ-</w:t>
      </w:r>
      <w:r w:rsidR="003F5770">
        <w:rPr>
          <w:rFonts w:eastAsia="Calibri"/>
          <w:b/>
          <w:sz w:val="22"/>
          <w:szCs w:val="22"/>
          <w:lang w:eastAsia="en-US"/>
        </w:rPr>
        <w:t>18</w:t>
      </w:r>
      <w:r w:rsidR="00EF7B87">
        <w:rPr>
          <w:rFonts w:eastAsia="Calibri"/>
          <w:b/>
          <w:sz w:val="22"/>
          <w:szCs w:val="22"/>
          <w:lang w:eastAsia="en-US"/>
        </w:rPr>
        <w:t>9</w:t>
      </w:r>
      <w:r>
        <w:rPr>
          <w:rFonts w:eastAsia="Calibri"/>
          <w:b/>
          <w:sz w:val="22"/>
          <w:szCs w:val="22"/>
          <w:lang w:eastAsia="en-US"/>
        </w:rPr>
        <w:t>-2</w:t>
      </w:r>
      <w:r w:rsidR="004E04C9">
        <w:rPr>
          <w:rFonts w:eastAsia="Calibri"/>
          <w:b/>
          <w:sz w:val="22"/>
          <w:szCs w:val="22"/>
          <w:lang w:eastAsia="en-US"/>
        </w:rPr>
        <w:t>6</w:t>
      </w:r>
    </w:p>
    <w:p w:rsidR="006A6104" w:rsidRDefault="000547E9">
      <w:pPr>
        <w:numPr>
          <w:ilvl w:val="0"/>
          <w:numId w:val="4"/>
        </w:numPr>
        <w:tabs>
          <w:tab w:val="left" w:pos="284"/>
          <w:tab w:val="left" w:pos="567"/>
        </w:tabs>
        <w:spacing w:before="120" w:after="0"/>
        <w:ind w:left="284" w:hanging="284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 xml:space="preserve"> Закупку осуществляет: </w:t>
      </w:r>
      <w:r>
        <w:rPr>
          <w:rFonts w:eastAsia="Calibri"/>
          <w:b/>
          <w:sz w:val="22"/>
          <w:szCs w:val="22"/>
          <w:lang w:eastAsia="en-US"/>
        </w:rPr>
        <w:t>МКУ «Уп</w:t>
      </w:r>
      <w:r w:rsidR="003F5770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6A6104" w:rsidRDefault="000547E9" w:rsidP="00EF7B87">
      <w:pPr>
        <w:numPr>
          <w:ilvl w:val="0"/>
          <w:numId w:val="4"/>
        </w:numPr>
        <w:tabs>
          <w:tab w:val="left" w:pos="284"/>
          <w:tab w:val="left" w:pos="567"/>
        </w:tabs>
        <w:spacing w:before="120" w:after="120"/>
        <w:rPr>
          <w:rFonts w:eastAsia="Calibri"/>
          <w:b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 </w:t>
      </w:r>
      <w:r>
        <w:rPr>
          <w:bCs/>
          <w:sz w:val="22"/>
          <w:szCs w:val="22"/>
        </w:rPr>
        <w:t>Заказчик</w:t>
      </w:r>
      <w:r>
        <w:rPr>
          <w:rFonts w:eastAsia="Calibri"/>
          <w:sz w:val="22"/>
          <w:szCs w:val="22"/>
          <w:lang w:eastAsia="en-US"/>
        </w:rPr>
        <w:t>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3F5770">
        <w:rPr>
          <w:rFonts w:eastAsia="Calibri"/>
          <w:b/>
          <w:sz w:val="22"/>
          <w:szCs w:val="22"/>
          <w:lang w:eastAsia="en-US"/>
        </w:rPr>
        <w:t xml:space="preserve">МКУ </w:t>
      </w:r>
      <w:r>
        <w:rPr>
          <w:b/>
          <w:sz w:val="22"/>
          <w:szCs w:val="22"/>
        </w:rPr>
        <w:t>«</w:t>
      </w:r>
      <w:r w:rsidR="00EF7B87" w:rsidRPr="00EF7B87">
        <w:rPr>
          <w:b/>
          <w:sz w:val="22"/>
          <w:szCs w:val="22"/>
        </w:rPr>
        <w:t>Управление жилищно-коммунального хозяйства</w:t>
      </w:r>
      <w:r>
        <w:rPr>
          <w:b/>
          <w:sz w:val="22"/>
          <w:szCs w:val="22"/>
        </w:rPr>
        <w:t>»</w:t>
      </w:r>
    </w:p>
    <w:p w:rsidR="006A6104" w:rsidRDefault="000547E9" w:rsidP="003F5770">
      <w:pPr>
        <w:numPr>
          <w:ilvl w:val="0"/>
          <w:numId w:val="4"/>
        </w:numPr>
        <w:spacing w:after="0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> Наименование объекта закупки:</w:t>
      </w:r>
      <w:r>
        <w:rPr>
          <w:b/>
          <w:sz w:val="22"/>
          <w:szCs w:val="22"/>
        </w:rPr>
        <w:t xml:space="preserve"> </w:t>
      </w:r>
      <w:r w:rsidR="003F5770" w:rsidRPr="003F5770">
        <w:rPr>
          <w:b/>
          <w:sz w:val="22"/>
          <w:szCs w:val="22"/>
        </w:rPr>
        <w:t>Выполнение работ по установке индивидуальных приборов учета расхода холодной и горячей воды в пустующих помещениях муниципального жилищног</w:t>
      </w:r>
      <w:r w:rsidR="003F5770">
        <w:rPr>
          <w:b/>
          <w:sz w:val="22"/>
          <w:szCs w:val="22"/>
        </w:rPr>
        <w:t>о фонда в многоквартирных домах</w:t>
      </w:r>
      <w:r w:rsidR="004E04C9" w:rsidRPr="004E04C9">
        <w:rPr>
          <w:b/>
          <w:sz w:val="22"/>
          <w:szCs w:val="22"/>
        </w:rPr>
        <w:t>.</w:t>
      </w:r>
    </w:p>
    <w:p w:rsidR="006A6104" w:rsidRDefault="000547E9" w:rsidP="003F5770">
      <w:pPr>
        <w:numPr>
          <w:ilvl w:val="0"/>
          <w:numId w:val="4"/>
        </w:numPr>
        <w:tabs>
          <w:tab w:val="left" w:pos="284"/>
        </w:tabs>
        <w:spacing w:before="120" w:after="0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> Начальная (максимальная) цена контракта</w:t>
      </w:r>
      <w:r>
        <w:rPr>
          <w:rFonts w:eastAsia="Calibri"/>
          <w:sz w:val="22"/>
          <w:szCs w:val="22"/>
          <w:lang w:eastAsia="en-US"/>
        </w:rPr>
        <w:t>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3F5770" w:rsidRPr="003F5770">
        <w:rPr>
          <w:b/>
          <w:sz w:val="22"/>
          <w:szCs w:val="22"/>
        </w:rPr>
        <w:t>2 418 723,36</w:t>
      </w:r>
      <w:r w:rsidR="004E04C9">
        <w:rPr>
          <w:rFonts w:eastAsia="Calibri"/>
          <w:b/>
          <w:sz w:val="22"/>
          <w:szCs w:val="22"/>
          <w:lang w:eastAsia="en-US"/>
        </w:rPr>
        <w:t xml:space="preserve"> рублей</w:t>
      </w:r>
    </w:p>
    <w:p w:rsidR="004E04C9" w:rsidRDefault="004E04C9" w:rsidP="004E04C9">
      <w:pPr>
        <w:tabs>
          <w:tab w:val="left" w:pos="284"/>
        </w:tabs>
        <w:spacing w:before="120" w:after="0"/>
        <w:ind w:left="360"/>
        <w:outlineLvl w:val="0"/>
        <w:rPr>
          <w:rFonts w:eastAsia="Calibri"/>
          <w:b/>
          <w:sz w:val="22"/>
          <w:szCs w:val="22"/>
          <w:lang w:eastAsia="en-US"/>
        </w:rPr>
      </w:pPr>
    </w:p>
    <w:p w:rsidR="006A6104" w:rsidRDefault="000547E9">
      <w:pPr>
        <w:numPr>
          <w:ilvl w:val="0"/>
          <w:numId w:val="4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 Состав комиссии по осуществлению закупки: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5670"/>
      </w:tblGrid>
      <w:tr w:rsidR="006A6104">
        <w:trPr>
          <w:trHeight w:val="23"/>
        </w:trPr>
        <w:tc>
          <w:tcPr>
            <w:tcW w:w="4678" w:type="dxa"/>
          </w:tcPr>
          <w:p w:rsidR="006A6104" w:rsidRDefault="000547E9">
            <w:pPr>
              <w:pStyle w:val="af5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  <w:p w:rsidR="00EF7B87" w:rsidRDefault="00EF7B87" w:rsidP="00EF7B87">
            <w:pPr>
              <w:pStyle w:val="af5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Заместитель председателя </w:t>
            </w:r>
            <w:r w:rsidRPr="00EF7B87">
              <w:rPr>
                <w:rFonts w:eastAsia="Calibri"/>
                <w:sz w:val="22"/>
                <w:szCs w:val="22"/>
                <w:lang w:eastAsia="en-US"/>
              </w:rPr>
              <w:t>комиссии:</w:t>
            </w:r>
          </w:p>
        </w:tc>
        <w:tc>
          <w:tcPr>
            <w:tcW w:w="5670" w:type="dxa"/>
          </w:tcPr>
          <w:p w:rsidR="00EF7B87" w:rsidRDefault="001E7A8F" w:rsidP="00EF7B87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  <w:r w:rsidR="00EF7B87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6A6104" w:rsidRDefault="003F5770" w:rsidP="00EF7B87">
            <w:pPr>
              <w:pStyle w:val="af5"/>
              <w:tabs>
                <w:tab w:val="left" w:pos="284"/>
                <w:tab w:val="left" w:pos="567"/>
              </w:tabs>
              <w:ind w:left="1735"/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Pr="003F5770" w:rsidRDefault="00EF7B87">
            <w:pPr>
              <w:pStyle w:val="af5"/>
              <w:tabs>
                <w:tab w:val="left" w:pos="284"/>
                <w:tab w:val="left" w:pos="567"/>
              </w:tabs>
              <w:ind w:left="318" w:hanging="34"/>
              <w:jc w:val="left"/>
              <w:rPr>
                <w:sz w:val="22"/>
                <w:szCs w:val="22"/>
              </w:rPr>
            </w:pPr>
            <w:r w:rsidRPr="003F5770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5670" w:type="dxa"/>
          </w:tcPr>
          <w:p w:rsidR="006A6104" w:rsidRDefault="003F5770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Default="006A6104">
            <w:pPr>
              <w:pStyle w:val="af5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6A6104" w:rsidRDefault="003F5770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Default="006A6104">
            <w:pPr>
              <w:pStyle w:val="af5"/>
              <w:tabs>
                <w:tab w:val="left" w:pos="284"/>
                <w:tab w:val="left" w:pos="567"/>
              </w:tabs>
              <w:snapToGrid w:val="0"/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6A6104" w:rsidRDefault="004E04C9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4E04C9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316A1B" w:rsidRDefault="00316A1B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0547E9" w:rsidP="005318E8">
      <w:pPr>
        <w:numPr>
          <w:ilvl w:val="0"/>
          <w:numId w:val="4"/>
        </w:numPr>
        <w:tabs>
          <w:tab w:val="left" w:pos="0"/>
        </w:tabs>
        <w:autoSpaceDE w:val="0"/>
        <w:spacing w:before="120" w:after="0"/>
        <w:ind w:left="0" w:firstLine="0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Комиссия по осуществлению закупки (далее комиссия) в соответствии с частью 5 статьи 49 Федерального закона от 05.04.2013 № 44-ФЗ рассмотрела заявки на участие в электронном аукционе, информацию и документы, направленные оператором электронной площадки в соответствии с пунктом 4 части 4 ст.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tbl>
      <w:tblPr>
        <w:tblW w:w="10019" w:type="dxa"/>
        <w:tblInd w:w="200" w:type="dxa"/>
        <w:tblLayout w:type="fixed"/>
        <w:tblLook w:val="0000" w:firstRow="0" w:lastRow="0" w:firstColumn="0" w:lastColumn="0" w:noHBand="0" w:noVBand="0"/>
      </w:tblPr>
      <w:tblGrid>
        <w:gridCol w:w="122"/>
        <w:gridCol w:w="1569"/>
        <w:gridCol w:w="7473"/>
        <w:gridCol w:w="855"/>
      </w:tblGrid>
      <w:tr w:rsidR="006A6104" w:rsidTr="00EF7B87">
        <w:trPr>
          <w:trHeight w:val="577"/>
        </w:trPr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6104" w:rsidTr="00EF7B87">
        <w:trPr>
          <w:trHeight w:val="637"/>
        </w:trPr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 w:rsidP="00EF7B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Заявка № </w:t>
            </w:r>
            <w:r w:rsidR="003F5770">
              <w:rPr>
                <w:b/>
                <w:sz w:val="22"/>
                <w:szCs w:val="22"/>
              </w:rPr>
              <w:t>3</w:t>
            </w:r>
            <w:r w:rsidR="00EF7B87">
              <w:rPr>
                <w:b/>
                <w:sz w:val="22"/>
                <w:szCs w:val="22"/>
              </w:rPr>
              <w:t>,</w:t>
            </w:r>
            <w:r w:rsidR="001E7A8F">
              <w:rPr>
                <w:b/>
                <w:sz w:val="22"/>
                <w:szCs w:val="22"/>
              </w:rPr>
              <w:t xml:space="preserve"> </w:t>
            </w:r>
            <w:r w:rsidR="003F5770" w:rsidRPr="003F5770">
              <w:rPr>
                <w:sz w:val="22"/>
                <w:szCs w:val="22"/>
              </w:rPr>
              <w:t>17.06.2026 10:18:40 (MSK+04:00)</w:t>
            </w:r>
          </w:p>
        </w:tc>
      </w:tr>
      <w:tr w:rsidR="005318E8" w:rsidRPr="001E7A8F" w:rsidTr="00EF7B87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22" w:type="dxa"/>
          <w:wAfter w:w="855" w:type="dxa"/>
        </w:trPr>
        <w:tc>
          <w:tcPr>
            <w:tcW w:w="9042" w:type="dxa"/>
            <w:gridSpan w:val="2"/>
          </w:tcPr>
          <w:p w:rsidR="005318E8" w:rsidRPr="001E7A8F" w:rsidRDefault="005318E8" w:rsidP="001E7A8F">
            <w:pPr>
              <w:autoSpaceDE w:val="0"/>
              <w:snapToGrid w:val="0"/>
              <w:spacing w:after="0"/>
              <w:jc w:val="left"/>
              <w:rPr>
                <w:b/>
                <w:sz w:val="22"/>
                <w:szCs w:val="22"/>
              </w:rPr>
            </w:pPr>
            <w:r w:rsidRPr="001E7A8F">
              <w:rPr>
                <w:b/>
                <w:sz w:val="22"/>
                <w:szCs w:val="22"/>
              </w:rPr>
              <w:t>Соответствует извещению об осуществлении закупки.</w:t>
            </w:r>
          </w:p>
        </w:tc>
      </w:tr>
    </w:tbl>
    <w:p w:rsidR="006A6104" w:rsidRPr="001E7A8F" w:rsidRDefault="005318E8" w:rsidP="001E7A8F">
      <w:pPr>
        <w:autoSpaceDE w:val="0"/>
        <w:spacing w:after="0"/>
        <w:rPr>
          <w:b/>
          <w:sz w:val="22"/>
          <w:szCs w:val="22"/>
        </w:rPr>
      </w:pPr>
      <w:r w:rsidRPr="001E7A8F">
        <w:rPr>
          <w:b/>
        </w:rPr>
        <w:t xml:space="preserve">     </w:t>
      </w:r>
      <w:r w:rsidR="000547E9" w:rsidRPr="001E7A8F">
        <w:rPr>
          <w:b/>
        </w:rPr>
        <w:t xml:space="preserve">Решение </w:t>
      </w:r>
      <w:r w:rsidRPr="001E7A8F">
        <w:rPr>
          <w:b/>
        </w:rPr>
        <w:t xml:space="preserve">членов </w:t>
      </w:r>
      <w:r w:rsidR="000547E9" w:rsidRPr="001E7A8F">
        <w:rPr>
          <w:b/>
        </w:rPr>
        <w:t>комиссии: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969"/>
        <w:gridCol w:w="2410"/>
      </w:tblGrid>
      <w:tr w:rsidR="006A6104">
        <w:trPr>
          <w:cantSplit/>
          <w:trHeight w:val="54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1E7A8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sz w:val="22"/>
                <w:szCs w:val="22"/>
              </w:rPr>
            </w:pPr>
          </w:p>
        </w:tc>
      </w:tr>
      <w:tr w:rsidR="006A6104">
        <w:trPr>
          <w:cantSplit/>
          <w:trHeight w:val="54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1E7A8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sz w:val="22"/>
                <w:szCs w:val="22"/>
              </w:rPr>
            </w:pPr>
          </w:p>
        </w:tc>
      </w:tr>
      <w:tr w:rsidR="006A6104">
        <w:trPr>
          <w:cantSplit/>
          <w:trHeight w:val="54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BC2981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BC2981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6A6104">
      <w:pPr>
        <w:rPr>
          <w:sz w:val="22"/>
          <w:szCs w:val="22"/>
        </w:rPr>
      </w:pPr>
    </w:p>
    <w:p w:rsidR="00974C7C" w:rsidRDefault="00974C7C">
      <w:pPr>
        <w:rPr>
          <w:sz w:val="22"/>
          <w:szCs w:val="22"/>
        </w:rPr>
      </w:pPr>
    </w:p>
    <w:p w:rsidR="00974C7C" w:rsidRDefault="00974C7C">
      <w:pPr>
        <w:rPr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07"/>
        <w:gridCol w:w="8558"/>
      </w:tblGrid>
      <w:tr w:rsidR="006A6104">
        <w:trPr>
          <w:trHeight w:val="57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Порядковый номер заявки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6104">
        <w:trPr>
          <w:trHeight w:val="63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 w:rsidP="00EF7B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Заявка № </w:t>
            </w:r>
            <w:r w:rsidR="003F5770">
              <w:rPr>
                <w:b/>
                <w:sz w:val="22"/>
                <w:szCs w:val="22"/>
              </w:rPr>
              <w:t>1</w:t>
            </w:r>
            <w:r w:rsidR="00EF7B87">
              <w:rPr>
                <w:b/>
                <w:sz w:val="22"/>
                <w:szCs w:val="22"/>
              </w:rPr>
              <w:t>,</w:t>
            </w:r>
            <w:r w:rsidR="001E7A8F">
              <w:rPr>
                <w:b/>
                <w:sz w:val="22"/>
                <w:szCs w:val="22"/>
              </w:rPr>
              <w:t xml:space="preserve"> </w:t>
            </w:r>
            <w:r w:rsidR="003F5770" w:rsidRPr="003F5770">
              <w:rPr>
                <w:sz w:val="22"/>
                <w:szCs w:val="22"/>
              </w:rPr>
              <w:t>16.06.2026 18:06:29 (MSK+04:00)</w:t>
            </w:r>
          </w:p>
        </w:tc>
      </w:tr>
    </w:tbl>
    <w:p w:rsidR="006A6104" w:rsidRPr="001E7A8F" w:rsidRDefault="000547E9">
      <w:pPr>
        <w:rPr>
          <w:b/>
        </w:rPr>
      </w:pPr>
      <w:r w:rsidRPr="001E7A8F">
        <w:rPr>
          <w:b/>
        </w:rPr>
        <w:t>Соответствует извещению об осуществлении закупки</w:t>
      </w:r>
      <w:r w:rsidR="005318E8" w:rsidRPr="001E7A8F">
        <w:rPr>
          <w:b/>
        </w:rPr>
        <w:t>.</w:t>
      </w:r>
    </w:p>
    <w:p w:rsidR="005318E8" w:rsidRPr="001E7A8F" w:rsidRDefault="005318E8">
      <w:pPr>
        <w:rPr>
          <w:b/>
          <w:sz w:val="22"/>
          <w:szCs w:val="22"/>
        </w:rPr>
      </w:pPr>
      <w:r w:rsidRPr="001E7A8F">
        <w:rPr>
          <w:b/>
          <w:sz w:val="22"/>
          <w:szCs w:val="22"/>
        </w:rPr>
        <w:t>Решение членов комиссии: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686"/>
        <w:gridCol w:w="2410"/>
      </w:tblGrid>
      <w:tr w:rsidR="001E7A8F" w:rsidTr="001E7A8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1E7A8F" w:rsidP="001E7A8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E7A8F" w:rsidTr="001E7A8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1E7A8F" w:rsidP="001E7A8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E7A8F" w:rsidTr="001E7A8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BC2981" w:rsidP="001E7A8F">
            <w:pPr>
              <w:rPr>
                <w:sz w:val="22"/>
                <w:szCs w:val="22"/>
              </w:rPr>
            </w:pPr>
            <w:r w:rsidRPr="00BC2981">
              <w:rPr>
                <w:sz w:val="22"/>
                <w:szCs w:val="22"/>
              </w:rPr>
              <w:t>Береговских Наталья Викторовна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1E7A8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6A6104">
      <w:pPr>
        <w:rPr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07"/>
        <w:gridCol w:w="8558"/>
      </w:tblGrid>
      <w:tr w:rsidR="001E7A8F" w:rsidTr="008241A9">
        <w:trPr>
          <w:trHeight w:val="57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A8F" w:rsidRDefault="001E7A8F" w:rsidP="008241A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8241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1E7A8F" w:rsidTr="008241A9">
        <w:trPr>
          <w:trHeight w:val="63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8241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3F577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Заявка №</w:t>
            </w:r>
            <w:r w:rsidR="003F5770">
              <w:rPr>
                <w:b/>
                <w:sz w:val="22"/>
                <w:szCs w:val="22"/>
              </w:rPr>
              <w:t xml:space="preserve"> 2</w:t>
            </w:r>
            <w:r w:rsidR="00EF7B87">
              <w:rPr>
                <w:b/>
                <w:sz w:val="22"/>
                <w:szCs w:val="22"/>
              </w:rPr>
              <w:t xml:space="preserve">, </w:t>
            </w:r>
            <w:r w:rsidR="003F5770" w:rsidRPr="003F5770">
              <w:rPr>
                <w:sz w:val="22"/>
                <w:szCs w:val="22"/>
              </w:rPr>
              <w:t>17.06.2026 10:13:27 (MSK+04:00)</w:t>
            </w:r>
          </w:p>
        </w:tc>
      </w:tr>
    </w:tbl>
    <w:p w:rsidR="001E7A8F" w:rsidRPr="001E7A8F" w:rsidRDefault="001E7A8F" w:rsidP="001E7A8F">
      <w:pPr>
        <w:rPr>
          <w:b/>
        </w:rPr>
      </w:pPr>
      <w:r w:rsidRPr="001E7A8F">
        <w:rPr>
          <w:b/>
        </w:rPr>
        <w:t>Соответствует извещению об осуществлении закупки.</w:t>
      </w:r>
    </w:p>
    <w:p w:rsidR="001E7A8F" w:rsidRPr="001E7A8F" w:rsidRDefault="001E7A8F" w:rsidP="001E7A8F">
      <w:pPr>
        <w:rPr>
          <w:b/>
          <w:sz w:val="22"/>
          <w:szCs w:val="22"/>
        </w:rPr>
      </w:pPr>
      <w:r w:rsidRPr="001E7A8F">
        <w:rPr>
          <w:b/>
          <w:sz w:val="22"/>
          <w:szCs w:val="22"/>
        </w:rPr>
        <w:t>Решение членов комиссии: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686"/>
        <w:gridCol w:w="2410"/>
      </w:tblGrid>
      <w:tr w:rsidR="001E7A8F" w:rsidTr="008241A9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1E7A8F" w:rsidP="008241A9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E7A8F" w:rsidTr="008241A9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1E7A8F" w:rsidP="008241A9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E7A8F" w:rsidTr="008241A9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EA40CE" w:rsidP="008241A9">
            <w:pPr>
              <w:rPr>
                <w:sz w:val="22"/>
                <w:szCs w:val="22"/>
              </w:rPr>
            </w:pPr>
            <w:r w:rsidRPr="00EA40CE">
              <w:rPr>
                <w:sz w:val="22"/>
                <w:szCs w:val="22"/>
              </w:rPr>
              <w:t>Береговских Наталья Викторовна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1E7A8F" w:rsidRDefault="001E7A8F">
      <w:pPr>
        <w:rPr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07"/>
        <w:gridCol w:w="8558"/>
      </w:tblGrid>
      <w:tr w:rsidR="003F5770" w:rsidTr="0014689F">
        <w:trPr>
          <w:trHeight w:val="57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770" w:rsidRDefault="003F5770" w:rsidP="0014689F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Default="003F5770" w:rsidP="0014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3F5770" w:rsidTr="0014689F">
        <w:trPr>
          <w:trHeight w:val="63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Default="003F5770" w:rsidP="00146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Default="003F5770" w:rsidP="0014689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Заявка № 4, </w:t>
            </w:r>
            <w:r w:rsidRPr="003F5770">
              <w:rPr>
                <w:sz w:val="22"/>
                <w:szCs w:val="22"/>
              </w:rPr>
              <w:t>18.06.2026 02:33:42 (MSK+04:00)</w:t>
            </w:r>
          </w:p>
        </w:tc>
      </w:tr>
    </w:tbl>
    <w:p w:rsidR="003F5770" w:rsidRPr="001E7A8F" w:rsidRDefault="003F5770" w:rsidP="003F5770">
      <w:pPr>
        <w:rPr>
          <w:b/>
        </w:rPr>
      </w:pPr>
      <w:r w:rsidRPr="001E7A8F">
        <w:rPr>
          <w:b/>
        </w:rPr>
        <w:t>Соответствует извещению об осуществлении закупки.</w:t>
      </w:r>
    </w:p>
    <w:p w:rsidR="003F5770" w:rsidRPr="001E7A8F" w:rsidRDefault="003F5770" w:rsidP="003F5770">
      <w:pPr>
        <w:rPr>
          <w:b/>
          <w:sz w:val="22"/>
          <w:szCs w:val="22"/>
        </w:rPr>
      </w:pPr>
      <w:r w:rsidRPr="001E7A8F">
        <w:rPr>
          <w:b/>
          <w:sz w:val="22"/>
          <w:szCs w:val="22"/>
        </w:rPr>
        <w:t>Решение членов комиссии: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686"/>
        <w:gridCol w:w="2410"/>
      </w:tblGrid>
      <w:tr w:rsidR="003F5770" w:rsidTr="0014689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5770" w:rsidRPr="001E7A8F" w:rsidRDefault="003F5770" w:rsidP="0014689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F5770" w:rsidTr="0014689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5770" w:rsidRPr="001E7A8F" w:rsidRDefault="003F5770" w:rsidP="0014689F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F5770" w:rsidTr="0014689F">
        <w:trPr>
          <w:cantSplit/>
          <w:trHeight w:val="637"/>
          <w:jc w:val="center"/>
        </w:trPr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5770" w:rsidRPr="001E7A8F" w:rsidRDefault="00BC2981" w:rsidP="0014689F">
            <w:pPr>
              <w:rPr>
                <w:sz w:val="22"/>
                <w:szCs w:val="22"/>
              </w:rPr>
            </w:pPr>
            <w:r w:rsidRPr="00BC2981">
              <w:rPr>
                <w:sz w:val="22"/>
                <w:szCs w:val="22"/>
              </w:rPr>
              <w:t>Береговских Наталья Викторовна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5770" w:rsidRDefault="003F5770" w:rsidP="0014689F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3F5770" w:rsidRDefault="003F5770">
      <w:pPr>
        <w:rPr>
          <w:sz w:val="22"/>
          <w:szCs w:val="22"/>
        </w:rPr>
      </w:pPr>
    </w:p>
    <w:p w:rsidR="003F5770" w:rsidRDefault="003F5770">
      <w:pPr>
        <w:rPr>
          <w:sz w:val="22"/>
          <w:szCs w:val="22"/>
        </w:rPr>
      </w:pPr>
    </w:p>
    <w:p w:rsidR="003F5770" w:rsidRDefault="003F5770">
      <w:pPr>
        <w:rPr>
          <w:sz w:val="22"/>
          <w:szCs w:val="22"/>
        </w:rPr>
      </w:pPr>
    </w:p>
    <w:p w:rsidR="003F5770" w:rsidRDefault="003F5770">
      <w:pPr>
        <w:rPr>
          <w:sz w:val="22"/>
          <w:szCs w:val="22"/>
        </w:rPr>
      </w:pPr>
    </w:p>
    <w:p w:rsidR="006A6104" w:rsidRDefault="000547E9">
      <w:pPr>
        <w:autoSpaceDE w:val="0"/>
        <w:spacing w:after="0"/>
        <w:rPr>
          <w:sz w:val="22"/>
          <w:szCs w:val="22"/>
        </w:rPr>
      </w:pPr>
      <w:r>
        <w:rPr>
          <w:sz w:val="22"/>
          <w:szCs w:val="22"/>
        </w:rPr>
        <w:lastRenderedPageBreak/>
        <w:t>10. На основании результатов рассмотрения заявок и принятого решения комиссия по осуществлению закупок присвоила порядковые номера заявкам, признанным соответствующим извещению об осуществлении закупки</w:t>
      </w:r>
      <w:r>
        <w:t>:</w:t>
      </w:r>
    </w:p>
    <w:tbl>
      <w:tblPr>
        <w:tblW w:w="9955" w:type="dxa"/>
        <w:jc w:val="center"/>
        <w:tblLayout w:type="fixed"/>
        <w:tblLook w:val="0000" w:firstRow="0" w:lastRow="0" w:firstColumn="0" w:lastColumn="0" w:noHBand="0" w:noVBand="0"/>
      </w:tblPr>
      <w:tblGrid>
        <w:gridCol w:w="1196"/>
        <w:gridCol w:w="3616"/>
        <w:gridCol w:w="2646"/>
        <w:gridCol w:w="2497"/>
      </w:tblGrid>
      <w:tr w:rsidR="006A6104" w:rsidTr="005318E8">
        <w:trPr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851"/>
              </w:tabs>
              <w:autoSpaceDE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autoSpaceDE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Заявка (идентификационный номер)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226"/>
              </w:tabs>
              <w:autoSpaceDE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226"/>
              </w:tabs>
              <w:autoSpaceDE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Снижение цены %</w:t>
            </w:r>
          </w:p>
        </w:tc>
      </w:tr>
      <w:tr w:rsidR="006A6104" w:rsidTr="005318E8">
        <w:trPr>
          <w:trHeight w:val="453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874D7B" w:rsidRPr="00874D7B" w:rsidRDefault="003F5770" w:rsidP="00EF7B87">
            <w:pPr>
              <w:jc w:val="center"/>
              <w:rPr>
                <w:sz w:val="22"/>
                <w:szCs w:val="22"/>
              </w:rPr>
            </w:pPr>
            <w:r w:rsidRPr="003F5770">
              <w:rPr>
                <w:sz w:val="22"/>
                <w:szCs w:val="22"/>
              </w:rPr>
              <w:t xml:space="preserve">Заявка </w:t>
            </w:r>
            <w:r w:rsidR="001E7A8F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3F5770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1 306 502,</w:t>
            </w:r>
            <w:r w:rsidRPr="003F5770">
              <w:rPr>
                <w:rFonts w:eastAsia="Calibri"/>
                <w:b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3F5770" w:rsidP="00EF7B87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b/>
                <w:sz w:val="22"/>
                <w:szCs w:val="22"/>
                <w:lang w:eastAsia="en-US"/>
              </w:rPr>
              <w:t>- 45.98 %</w:t>
            </w:r>
          </w:p>
        </w:tc>
      </w:tr>
      <w:tr w:rsidR="00D35EBA" w:rsidTr="005318E8">
        <w:trPr>
          <w:trHeight w:val="453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Default="00D35EBA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874D7B" w:rsidRPr="00E7529F" w:rsidRDefault="003F5770" w:rsidP="00EF7B87">
            <w:pPr>
              <w:jc w:val="center"/>
              <w:rPr>
                <w:sz w:val="22"/>
                <w:szCs w:val="22"/>
              </w:rPr>
            </w:pPr>
            <w:r w:rsidRPr="003F5770">
              <w:rPr>
                <w:sz w:val="22"/>
                <w:szCs w:val="22"/>
              </w:rPr>
              <w:t xml:space="preserve">Заявка </w:t>
            </w:r>
            <w:r w:rsidR="001E7A8F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Pr="00E7529F" w:rsidRDefault="003F5770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1 318 595,</w:t>
            </w:r>
            <w:r w:rsidRPr="003F5770">
              <w:rPr>
                <w:rFonts w:eastAsia="Calibri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Pr="00E7529F" w:rsidRDefault="003F5770" w:rsidP="00EF7B87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- 45.48 %</w:t>
            </w:r>
          </w:p>
        </w:tc>
      </w:tr>
      <w:tr w:rsidR="001E7A8F" w:rsidTr="005318E8">
        <w:trPr>
          <w:trHeight w:val="453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1E7A8F" w:rsidRPr="00E7529F" w:rsidRDefault="003F5770" w:rsidP="00EF7B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Заявка </w:t>
            </w:r>
            <w:r w:rsidR="001E7A8F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Pr="00E7529F" w:rsidRDefault="003F5770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1 354 876,</w:t>
            </w:r>
            <w:r w:rsidRPr="003F5770">
              <w:rPr>
                <w:rFonts w:eastAsia="Calibri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Pr="00E7529F" w:rsidRDefault="003F5770" w:rsidP="00EF7B87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- 43.98 %</w:t>
            </w:r>
          </w:p>
        </w:tc>
      </w:tr>
      <w:tr w:rsidR="003F5770" w:rsidTr="005318E8">
        <w:trPr>
          <w:trHeight w:val="453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Default="003F5770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3F5770" w:rsidRDefault="003F5770" w:rsidP="00EF7B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№ 4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Pr="00E7529F" w:rsidRDefault="003F5770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1 500 000,</w:t>
            </w:r>
            <w:r w:rsidRPr="003F5770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5770" w:rsidRDefault="003F5770" w:rsidP="00EF7B87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F5770">
              <w:rPr>
                <w:rFonts w:eastAsia="Calibri"/>
                <w:sz w:val="22"/>
                <w:szCs w:val="22"/>
                <w:lang w:eastAsia="en-US"/>
              </w:rPr>
              <w:t>- 37.98 %</w:t>
            </w:r>
          </w:p>
        </w:tc>
      </w:tr>
    </w:tbl>
    <w:p w:rsidR="006A6104" w:rsidRDefault="006A6104">
      <w:pPr>
        <w:ind w:firstLine="284"/>
        <w:rPr>
          <w:sz w:val="22"/>
          <w:szCs w:val="22"/>
        </w:rPr>
      </w:pPr>
    </w:p>
    <w:p w:rsidR="006A6104" w:rsidRDefault="00D35EBA">
      <w:pPr>
        <w:ind w:firstLine="284"/>
        <w:rPr>
          <w:sz w:val="22"/>
          <w:szCs w:val="22"/>
        </w:rPr>
      </w:pPr>
      <w:r>
        <w:rPr>
          <w:sz w:val="22"/>
          <w:szCs w:val="22"/>
        </w:rPr>
        <w:t>11</w:t>
      </w:r>
      <w:r w:rsidR="000547E9">
        <w:rPr>
          <w:sz w:val="22"/>
          <w:szCs w:val="22"/>
        </w:rPr>
        <w:t>.</w:t>
      </w:r>
      <w:r w:rsidR="000547E9">
        <w:t xml:space="preserve">        Подписи: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685"/>
        <w:gridCol w:w="2410"/>
      </w:tblGrid>
      <w:tr w:rsidR="004E04C9" w:rsidTr="003F5770">
        <w:trPr>
          <w:cantSplit/>
          <w:trHeight w:val="534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4E04C9" w:rsidP="004E04C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1E7A8F" w:rsidP="004E04C9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Чуйкова Елена Владимировна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4E04C9" w:rsidP="004E04C9">
            <w:pPr>
              <w:snapToGrid w:val="0"/>
              <w:rPr>
                <w:sz w:val="22"/>
                <w:szCs w:val="22"/>
              </w:rPr>
            </w:pPr>
          </w:p>
        </w:tc>
      </w:tr>
      <w:tr w:rsidR="004E04C9" w:rsidTr="003F5770">
        <w:trPr>
          <w:cantSplit/>
          <w:trHeight w:val="534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3F5770" w:rsidP="004E04C9">
            <w:pPr>
              <w:jc w:val="left"/>
              <w:rPr>
                <w:sz w:val="22"/>
                <w:szCs w:val="22"/>
              </w:rPr>
            </w:pPr>
            <w:r w:rsidRPr="003F5770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1E7A8F" w:rsidP="004E04C9">
            <w:pPr>
              <w:rPr>
                <w:sz w:val="22"/>
                <w:szCs w:val="22"/>
              </w:rPr>
            </w:pPr>
            <w:r w:rsidRPr="001E7A8F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4E04C9" w:rsidP="004E04C9">
            <w:pPr>
              <w:snapToGrid w:val="0"/>
              <w:rPr>
                <w:sz w:val="22"/>
                <w:szCs w:val="22"/>
              </w:rPr>
            </w:pPr>
          </w:p>
        </w:tc>
      </w:tr>
      <w:tr w:rsidR="006A6104" w:rsidTr="003F5770">
        <w:trPr>
          <w:cantSplit/>
          <w:trHeight w:val="534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0547E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BC2981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BC2981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6A6104">
            <w:pPr>
              <w:snapToGri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6A6104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Чуйкова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50:ED:A8:2A:FC:D0:CB:D2:65:2D:BC:5E:02:BA:0C:5C, действителен с 03.12.2025 06:28:22 по 26.02.2027 06:28:22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ЖИЛИЩНО-КОММУНАЛЬНОГО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Береговских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19:EF:94:98:2E:22:49:89:51:54:F3:D9:72:12:78:7E, действителен с 20.01.2026 09:07:25 по 15.04.2027 09:07:25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11:29:41 МСК</w:t>
      </w:r>
    </w:p>
    <w:sectPr w:rsidR="006A6104">
      <w:footerReference w:type="default" r:id="rId7"/>
      <w:pgSz w:w="11906" w:h="16838"/>
      <w:pgMar w:top="709" w:right="707" w:bottom="851" w:left="1134" w:header="0" w:footer="25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3F5" w:rsidRDefault="009353F5">
      <w:pPr>
        <w:spacing w:after="0"/>
      </w:pPr>
      <w:r>
        <w:separator/>
      </w:r>
    </w:p>
  </w:endnote>
  <w:endnote w:type="continuationSeparator" w:id="0">
    <w:p w:rsidR="009353F5" w:rsidRDefault="009353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;바탕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104" w:rsidRDefault="000547E9">
    <w:pPr>
      <w:pStyle w:val="af4"/>
      <w:jc w:val="right"/>
    </w:pPr>
    <w:r>
      <w:fldChar w:fldCharType="begin"/>
    </w:r>
    <w:r>
      <w:instrText xml:space="preserve"> PAGE </w:instrText>
    </w:r>
    <w:r>
      <w:fldChar w:fldCharType="separate"/>
    </w:r>
    <w:r w:rsidR="00E767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3F5" w:rsidRDefault="009353F5">
      <w:pPr>
        <w:spacing w:after="0"/>
      </w:pPr>
      <w:r>
        <w:separator/>
      </w:r>
    </w:p>
  </w:footnote>
  <w:footnote w:type="continuationSeparator" w:id="0">
    <w:p w:rsidR="009353F5" w:rsidRDefault="009353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E7D74"/>
    <w:multiLevelType w:val="multilevel"/>
    <w:tmpl w:val="58400E2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5043522E"/>
    <w:multiLevelType w:val="multilevel"/>
    <w:tmpl w:val="E03ABE3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14E176F"/>
    <w:multiLevelType w:val="multilevel"/>
    <w:tmpl w:val="5FE2CF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61C58F0"/>
    <w:multiLevelType w:val="multilevel"/>
    <w:tmpl w:val="9154A826"/>
    <w:lvl w:ilvl="0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04"/>
    <w:rsid w:val="000547E9"/>
    <w:rsid w:val="001E7A8F"/>
    <w:rsid w:val="00316A1B"/>
    <w:rsid w:val="003F5770"/>
    <w:rsid w:val="004E04C9"/>
    <w:rsid w:val="00500622"/>
    <w:rsid w:val="005318E8"/>
    <w:rsid w:val="005762AC"/>
    <w:rsid w:val="005A23DC"/>
    <w:rsid w:val="005F4629"/>
    <w:rsid w:val="006A6104"/>
    <w:rsid w:val="00762AAE"/>
    <w:rsid w:val="00874D7B"/>
    <w:rsid w:val="009353F5"/>
    <w:rsid w:val="00974C7C"/>
    <w:rsid w:val="00A75BCD"/>
    <w:rsid w:val="00AE6735"/>
    <w:rsid w:val="00B9564F"/>
    <w:rsid w:val="00BC2981"/>
    <w:rsid w:val="00C01C8C"/>
    <w:rsid w:val="00C20D01"/>
    <w:rsid w:val="00CE05A6"/>
    <w:rsid w:val="00D35EBA"/>
    <w:rsid w:val="00DF6A86"/>
    <w:rsid w:val="00E7529F"/>
    <w:rsid w:val="00E76794"/>
    <w:rsid w:val="00EA40CE"/>
    <w:rsid w:val="00EF3EB1"/>
    <w:rsid w:val="00EF7B87"/>
    <w:rsid w:val="00FA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B6DC6-7AA5-48CE-A8FE-874ABDEB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uppressAutoHyphens/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/>
      <w:jc w:val="center"/>
      <w:outlineLvl w:val="0"/>
    </w:pPr>
    <w:rPr>
      <w:b/>
      <w:kern w:val="2"/>
      <w:sz w:val="36"/>
      <w:szCs w:val="20"/>
    </w:rPr>
  </w:style>
  <w:style w:type="paragraph" w:styleId="2">
    <w:name w:val="heading 2"/>
    <w:basedOn w:val="a0"/>
    <w:next w:val="a0"/>
    <w:qFormat/>
    <w:pPr>
      <w:keepNext/>
      <w:numPr>
        <w:ilvl w:val="1"/>
        <w:numId w:val="1"/>
      </w:numPr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spacing w:before="24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qFormat/>
    <w:pPr>
      <w:numPr>
        <w:ilvl w:val="5"/>
        <w:numId w:val="1"/>
      </w:numPr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qFormat/>
    <w:pPr>
      <w:numPr>
        <w:ilvl w:val="6"/>
        <w:numId w:val="1"/>
      </w:numPr>
      <w:spacing w:before="240"/>
      <w:ind w:left="1296" w:hanging="1296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qFormat/>
    <w:pPr>
      <w:numPr>
        <w:ilvl w:val="7"/>
        <w:numId w:val="1"/>
      </w:numPr>
      <w:spacing w:before="240"/>
      <w:ind w:left="1440" w:hanging="1440"/>
      <w:outlineLvl w:val="7"/>
    </w:pPr>
    <w:rPr>
      <w:rFonts w:ascii="Arial" w:hAnsi="Arial" w:cs="Arial"/>
      <w:i/>
      <w:sz w:val="20"/>
      <w:szCs w:val="20"/>
    </w:rPr>
  </w:style>
  <w:style w:type="paragraph" w:styleId="9">
    <w:name w:val="heading 9"/>
    <w:basedOn w:val="a0"/>
    <w:next w:val="a0"/>
    <w:qFormat/>
    <w:pPr>
      <w:keepNext/>
      <w:numPr>
        <w:numId w:val="2"/>
      </w:numPr>
      <w:spacing w:after="0"/>
      <w:jc w:val="center"/>
      <w:outlineLvl w:val="8"/>
    </w:pPr>
    <w:rPr>
      <w:rFonts w:eastAsia="Batang;바탕"/>
      <w:b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color w:val="000000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sz w:val="28"/>
      <w:szCs w:val="28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eastAsia="Times New Roman"/>
      <w:i w:val="0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b/>
      <w:i w:val="0"/>
    </w:rPr>
  </w:style>
  <w:style w:type="character" w:customStyle="1" w:styleId="WW8Num13z1">
    <w:name w:val="WW8Num13z1"/>
    <w:qFormat/>
    <w:rPr>
      <w:b/>
      <w:i w:val="0"/>
      <w:color w:val="000000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b w:val="0"/>
    </w:rPr>
  </w:style>
  <w:style w:type="character" w:customStyle="1" w:styleId="10">
    <w:name w:val="Заголовок 1 Знак"/>
    <w:qFormat/>
    <w:rPr>
      <w:b/>
      <w:kern w:val="2"/>
      <w:sz w:val="36"/>
    </w:rPr>
  </w:style>
  <w:style w:type="character" w:customStyle="1" w:styleId="20">
    <w:name w:val="Заголовок 2 Знак"/>
    <w:qFormat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30">
    <w:name w:val="Заголовок 3 Знак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qFormat/>
    <w:rPr>
      <w:b/>
      <w:bCs/>
      <w:sz w:val="28"/>
      <w:szCs w:val="28"/>
    </w:rPr>
  </w:style>
  <w:style w:type="character" w:customStyle="1" w:styleId="50">
    <w:name w:val="Заголовок 5 Знак"/>
    <w:qFormat/>
    <w:rPr>
      <w:sz w:val="22"/>
    </w:rPr>
  </w:style>
  <w:style w:type="character" w:customStyle="1" w:styleId="60">
    <w:name w:val="Заголовок 6 Знак"/>
    <w:qFormat/>
    <w:rPr>
      <w:i/>
      <w:sz w:val="22"/>
    </w:rPr>
  </w:style>
  <w:style w:type="character" w:customStyle="1" w:styleId="70">
    <w:name w:val="Заголовок 7 Знак"/>
    <w:qFormat/>
    <w:rPr>
      <w:rFonts w:ascii="Arial" w:hAnsi="Arial" w:cs="Arial"/>
    </w:rPr>
  </w:style>
  <w:style w:type="character" w:customStyle="1" w:styleId="80">
    <w:name w:val="Заголовок 8 Знак"/>
    <w:qFormat/>
    <w:rPr>
      <w:rFonts w:ascii="Arial" w:hAnsi="Arial" w:cs="Arial"/>
      <w:i/>
    </w:rPr>
  </w:style>
  <w:style w:type="character" w:customStyle="1" w:styleId="90">
    <w:name w:val="Заголовок 9 Знак"/>
    <w:qFormat/>
    <w:rPr>
      <w:rFonts w:eastAsia="Batang;바탕"/>
      <w:b/>
      <w:sz w:val="22"/>
    </w:rPr>
  </w:style>
  <w:style w:type="character" w:customStyle="1" w:styleId="a4">
    <w:name w:val="Название Знак"/>
    <w:qFormat/>
    <w:rPr>
      <w:rFonts w:ascii="Arial" w:hAnsi="Arial" w:cs="Arial"/>
      <w:b/>
      <w:kern w:val="2"/>
      <w:sz w:val="32"/>
    </w:rPr>
  </w:style>
  <w:style w:type="character" w:customStyle="1" w:styleId="a5">
    <w:name w:val="Подзаголовок Знак"/>
    <w:qFormat/>
    <w:rPr>
      <w:rFonts w:ascii="Arial" w:hAnsi="Arial" w:cs="Arial"/>
      <w:sz w:val="24"/>
    </w:rPr>
  </w:style>
  <w:style w:type="character" w:styleId="a6">
    <w:name w:val="Strong"/>
    <w:qFormat/>
    <w:rPr>
      <w:b/>
      <w:bCs/>
    </w:rPr>
  </w:style>
  <w:style w:type="character" w:styleId="a7">
    <w:name w:val="Emphasis"/>
    <w:qFormat/>
    <w:rPr>
      <w:i/>
      <w:iCs/>
    </w:rPr>
  </w:style>
  <w:style w:type="character" w:customStyle="1" w:styleId="a8">
    <w:name w:val="Текст ТД Знак"/>
    <w:qFormat/>
    <w:rPr>
      <w:rFonts w:eastAsia="Calibri"/>
      <w:sz w:val="24"/>
      <w:szCs w:val="24"/>
    </w:rPr>
  </w:style>
  <w:style w:type="character" w:styleId="a9">
    <w:name w:val="Hyperlink"/>
    <w:rPr>
      <w:color w:val="0000FF"/>
      <w:u w:val="single"/>
    </w:rPr>
  </w:style>
  <w:style w:type="character" w:customStyle="1" w:styleId="aa">
    <w:name w:val="Нижний колонтитул Знак"/>
    <w:qFormat/>
    <w:rPr>
      <w:sz w:val="24"/>
      <w:szCs w:val="24"/>
    </w:rPr>
  </w:style>
  <w:style w:type="character" w:customStyle="1" w:styleId="ConsPlusNormal">
    <w:name w:val="ConsPlusNormal Знак"/>
    <w:qFormat/>
    <w:rPr>
      <w:rFonts w:ascii="Arial" w:eastAsia="Calibri" w:hAnsi="Arial" w:cs="Arial"/>
      <w:lang w:bidi="ar-SA"/>
    </w:rPr>
  </w:style>
  <w:style w:type="character" w:customStyle="1" w:styleId="ab">
    <w:name w:val="Верхний колонтитул Знак"/>
    <w:qFormat/>
    <w:rPr>
      <w:sz w:val="24"/>
      <w:szCs w:val="24"/>
    </w:rPr>
  </w:style>
  <w:style w:type="character" w:customStyle="1" w:styleId="ac">
    <w:name w:val="Основной текст с отступом Знак"/>
    <w:qFormat/>
    <w:rPr>
      <w:rFonts w:ascii="Calibri" w:eastAsia="Calibri" w:hAnsi="Calibri" w:cs="Calibri"/>
      <w:sz w:val="22"/>
      <w:szCs w:val="22"/>
    </w:rPr>
  </w:style>
  <w:style w:type="character" w:customStyle="1" w:styleId="textspanview">
    <w:name w:val="textspanview"/>
    <w:qFormat/>
  </w:style>
  <w:style w:type="character" w:customStyle="1" w:styleId="ad">
    <w:name w:val="Основной текст Знак"/>
    <w:qFormat/>
    <w:rPr>
      <w:sz w:val="24"/>
      <w:szCs w:val="24"/>
    </w:rPr>
  </w:style>
  <w:style w:type="character" w:customStyle="1" w:styleId="ae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0"/>
    <w:next w:val="af"/>
    <w:qFormat/>
    <w:pPr>
      <w:spacing w:before="240"/>
      <w:jc w:val="center"/>
      <w:outlineLvl w:val="0"/>
    </w:pPr>
    <w:rPr>
      <w:rFonts w:ascii="Arial" w:hAnsi="Arial" w:cs="Arial"/>
      <w:b/>
      <w:kern w:val="2"/>
      <w:sz w:val="32"/>
      <w:szCs w:val="20"/>
    </w:rPr>
  </w:style>
  <w:style w:type="paragraph" w:styleId="af">
    <w:name w:val="Body Text"/>
    <w:basedOn w:val="a0"/>
    <w:pPr>
      <w:spacing w:after="120"/>
    </w:pPr>
  </w:style>
  <w:style w:type="paragraph" w:styleId="af0">
    <w:name w:val="List"/>
    <w:basedOn w:val="af"/>
  </w:style>
  <w:style w:type="paragraph" w:styleId="af1">
    <w:name w:val="caption"/>
    <w:basedOn w:val="a0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0"/>
    <w:qFormat/>
    <w:pPr>
      <w:suppressLineNumbers/>
    </w:pPr>
  </w:style>
  <w:style w:type="paragraph" w:styleId="af2">
    <w:name w:val="Subtitle"/>
    <w:basedOn w:val="a0"/>
    <w:next w:val="af"/>
    <w:qFormat/>
    <w:pPr>
      <w:jc w:val="center"/>
      <w:outlineLvl w:val="1"/>
    </w:pPr>
    <w:rPr>
      <w:rFonts w:ascii="Arial" w:hAnsi="Arial" w:cs="Arial"/>
      <w:szCs w:val="20"/>
    </w:rPr>
  </w:style>
  <w:style w:type="paragraph" w:styleId="af3">
    <w:name w:val="List Paragraph"/>
    <w:basedOn w:val="a0"/>
    <w:qFormat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qFormat/>
    <w:pPr>
      <w:numPr>
        <w:numId w:val="3"/>
      </w:numPr>
      <w:autoSpaceDE w:val="0"/>
      <w:spacing w:after="200"/>
    </w:pPr>
    <w:rPr>
      <w:rFonts w:eastAsia="Calibri"/>
      <w:lang w:val="en-US"/>
    </w:rPr>
  </w:style>
  <w:style w:type="paragraph" w:customStyle="1" w:styleId="ConsPlusNormal0">
    <w:name w:val="ConsPlusNormal"/>
    <w:qFormat/>
    <w:pPr>
      <w:suppressAutoHyphens/>
      <w:autoSpaceDE w:val="0"/>
      <w:ind w:firstLine="720"/>
    </w:pPr>
    <w:rPr>
      <w:rFonts w:ascii="Arial" w:eastAsia="Calibri" w:hAnsi="Arial" w:cs="Arial"/>
      <w:lang w:eastAsia="zh-CN"/>
    </w:rPr>
  </w:style>
  <w:style w:type="paragraph" w:customStyle="1" w:styleId="ConsPlusNonformat">
    <w:name w:val="ConsPlusNonformat"/>
    <w:qFormat/>
    <w:pPr>
      <w:suppressAutoHyphens/>
      <w:autoSpaceDE w:val="0"/>
    </w:pPr>
    <w:rPr>
      <w:rFonts w:ascii="Courier New" w:eastAsia="Calibri" w:hAnsi="Courier New" w:cs="Courier New"/>
      <w:lang w:eastAsia="zh-CN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986"/>
        <w:tab w:val="right" w:pos="9972"/>
      </w:tabs>
    </w:pPr>
  </w:style>
  <w:style w:type="paragraph" w:styleId="af4">
    <w:name w:val="footer"/>
    <w:basedOn w:val="a0"/>
    <w:pPr>
      <w:tabs>
        <w:tab w:val="center" w:pos="4677"/>
        <w:tab w:val="right" w:pos="9355"/>
      </w:tabs>
      <w:spacing w:after="0"/>
    </w:pPr>
  </w:style>
  <w:style w:type="paragraph" w:styleId="af5">
    <w:name w:val="No Spacing"/>
    <w:qFormat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6">
    <w:name w:val="header"/>
    <w:basedOn w:val="a0"/>
    <w:pPr>
      <w:tabs>
        <w:tab w:val="center" w:pos="4677"/>
        <w:tab w:val="right" w:pos="9355"/>
      </w:tabs>
    </w:pPr>
  </w:style>
  <w:style w:type="paragraph" w:styleId="af7">
    <w:name w:val="Body Text Indent"/>
    <w:basedOn w:val="a0"/>
    <w:pPr>
      <w:spacing w:after="120" w:line="276" w:lineRule="auto"/>
      <w:ind w:left="283"/>
      <w:jc w:val="left"/>
    </w:pPr>
    <w:rPr>
      <w:rFonts w:ascii="Calibri" w:eastAsia="Calibri" w:hAnsi="Calibri" w:cs="Calibri"/>
      <w:sz w:val="22"/>
      <w:szCs w:val="22"/>
    </w:rPr>
  </w:style>
  <w:style w:type="paragraph" w:styleId="af8">
    <w:name w:val="Balloon Text"/>
    <w:basedOn w:val="a0"/>
    <w:qFormat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21">
    <w:name w:val="Основной текст 21"/>
    <w:basedOn w:val="a0"/>
    <w:qFormat/>
    <w:pPr>
      <w:tabs>
        <w:tab w:val="left" w:pos="5747"/>
      </w:tabs>
      <w:spacing w:after="0"/>
      <w:jc w:val="left"/>
    </w:pPr>
    <w:rPr>
      <w:sz w:val="32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Тупиков Александр Андреевич</dc:creator>
  <cp:lastModifiedBy>Тупиков Александр Андреевич</cp:lastModifiedBy>
  <cp:revision>2</cp:revision>
  <cp:lastPrinted>2026-06-18T07:21:00Z</cp:lastPrinted>
  <dcterms:created xsi:type="dcterms:W3CDTF">2026-06-19T05:20:00Z</dcterms:created>
  <dcterms:modified xsi:type="dcterms:W3CDTF">2026-06-19T05:20:00Z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2019-05-08T08:16:00Z</dcterms:created>
  <dc:creator>Андриенко Надежда Игоревна</dc:creator>
  <dc:description/>
  <cp:keywords/>
  <dc:language>en-US</dc:language>
  <cp:lastModifiedBy>Макарова Елена Васильевна</cp:lastModifiedBy>
  <cp:lastPrinted>2025-03-10T15:49:00Z</cp:lastPrinted>
  <dcterms:modified xsi:type="dcterms:W3CDTF">2025-03-10T12:12:00Z</dcterms:modified>
  <cp:revision>202</cp:revision>
  <dc:subject/>
  <dc:title/>
</cp:coreProperties>
</file>