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(0373100108026000207)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0373100108026000207-2-1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"НАУЧНО-ИССЛЕДОВАТЕЛЬСКИЙ ИНСТИТУТ ПУЛЬМОНОЛОГИИ ФЕДЕРАЛЬНОГО МЕДИКО-БИОЛОГИЧЕСКОГО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261771902199777240100100070542120244.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15:12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БЕВАЦИЗУМАБ для нужд ФГБУ «НИИ пульмонологии» ФМБА России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11 387 664.00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Кравчук Алексей Евгеньевич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Шилова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Чайкина Алла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Шипилов Александр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Антошин Максим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16:27:05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11 387 664.00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Шилова Оксана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Шипилов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10:4D:2D:C8:F0:32:45:EC:FB:D3:B7:23:0A:19:03:1F, действителен с 25.04.2025 12:28:50 по 19.07.2026 12:28:50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09:55:27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Шилова Оксана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2A:C0:F8:4E:F2:9F:6E:C3:DA:C0:99:FC:57:19:94:D5, действителен с 21.01.2026 04:46:45 по 16.04.2027 04:46:45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09:56:04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Антошин Максим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73:85:DC:15:68:70:42:0D:3E:BE:DE:AB:6F:C4:78:9E, действителен с 10.10.2025 06:09:33 по 03.01.2027 06:09:33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10:02:21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Антошин Максим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73:85:DC:15:68:70:42:0D:3E:BE:DE:AB:6F:C4:78:9E, действителен с 10.10.2025 06:09:33 по 03.01.2027 06:09:33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10:03:06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