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491" w:rsidRPr="00476EE9" w:rsidRDefault="008A312D" w:rsidP="00476EE9">
      <w:pPr>
        <w:keepNext/>
        <w:numPr>
          <w:ilvl w:val="0"/>
          <w:numId w:val="1"/>
        </w:numPr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lang w:eastAsia="ru-RU"/>
        </w:rPr>
      </w:pPr>
      <w:r w:rsidRPr="00476EE9">
        <w:rPr>
          <w:rFonts w:ascii="Times New Roman" w:eastAsia="Times New Roman" w:hAnsi="Times New Roman"/>
          <w:b/>
          <w:spacing w:val="20"/>
          <w:lang w:eastAsia="ru-RU"/>
        </w:rPr>
        <w:t>ПРОТОКОЛ</w:t>
      </w:r>
    </w:p>
    <w:p w:rsidR="00BE0491" w:rsidRPr="00476EE9" w:rsidRDefault="008A312D" w:rsidP="00476EE9">
      <w:pPr>
        <w:spacing w:after="0" w:line="240" w:lineRule="auto"/>
        <w:ind w:right="-1"/>
        <w:jc w:val="center"/>
        <w:rPr>
          <w:rFonts w:ascii="Times New Roman" w:eastAsia="Times New Roman" w:hAnsi="Times New Roman"/>
          <w:lang w:eastAsia="ru-RU"/>
        </w:rPr>
      </w:pPr>
      <w:r w:rsidRPr="00476EE9">
        <w:rPr>
          <w:rFonts w:ascii="Times New Roman" w:eastAsia="Times New Roman" w:hAnsi="Times New Roman"/>
          <w:lang w:eastAsia="ru-RU"/>
        </w:rPr>
        <w:t>подведения итогов электронного аукциона</w:t>
      </w:r>
      <w:r w:rsidR="00476EE9">
        <w:rPr>
          <w:rFonts w:ascii="Times New Roman" w:eastAsia="Times New Roman" w:hAnsi="Times New Roman"/>
          <w:lang w:eastAsia="ru-RU"/>
        </w:rPr>
        <w:t xml:space="preserve"> </w:t>
      </w:r>
      <w:r w:rsidRPr="00476EE9">
        <w:rPr>
          <w:rFonts w:ascii="Times New Roman" w:eastAsia="Times New Roman" w:hAnsi="Times New Roman"/>
          <w:lang w:eastAsia="ru-RU"/>
        </w:rPr>
        <w:t>(0801300011926000261)</w:t>
      </w:r>
    </w:p>
    <w:p w:rsidR="00BE0491" w:rsidRPr="00476EE9" w:rsidRDefault="00BE0491" w:rsidP="00476EE9">
      <w:pPr>
        <w:spacing w:after="0" w:line="240" w:lineRule="auto"/>
        <w:ind w:left="3828" w:right="5243"/>
        <w:rPr>
          <w:rFonts w:ascii="Times New Roman" w:eastAsia="Times New Roman" w:hAnsi="Times New Roman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E0491" w:rsidRPr="00476EE9">
        <w:tc>
          <w:tcPr>
            <w:tcW w:w="2835" w:type="dxa"/>
            <w:vAlign w:val="bottom"/>
          </w:tcPr>
          <w:p w:rsidR="00BE0491" w:rsidRPr="00476EE9" w:rsidRDefault="008A312D" w:rsidP="00476EE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476EE9">
              <w:rPr>
                <w:rFonts w:ascii="Times New Roman" w:hAnsi="Times New Roman"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BE0491" w:rsidRPr="00476EE9" w:rsidRDefault="00BE0491" w:rsidP="00476EE9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3372" w:type="dxa"/>
          </w:tcPr>
          <w:p w:rsidR="00BE0491" w:rsidRPr="00476EE9" w:rsidRDefault="008A312D" w:rsidP="00476EE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476EE9">
              <w:rPr>
                <w:rFonts w:ascii="Times New Roman" w:hAnsi="Times New Roman" w:cs="Times New Roman"/>
                <w:bCs/>
              </w:rPr>
              <w:t xml:space="preserve">№ </w:t>
            </w:r>
            <w:r w:rsidRPr="00476EE9">
              <w:rPr>
                <w:rFonts w:ascii="Times New Roman" w:hAnsi="Times New Roman" w:cs="Times New Roman"/>
                <w:lang w:eastAsia="ru-RU"/>
              </w:rPr>
              <w:t>0801300011926000261-2-1</w:t>
            </w:r>
          </w:p>
        </w:tc>
      </w:tr>
      <w:tr w:rsidR="00BE0491" w:rsidRPr="00476EE9">
        <w:tc>
          <w:tcPr>
            <w:tcW w:w="2835" w:type="dxa"/>
            <w:vAlign w:val="bottom"/>
          </w:tcPr>
          <w:p w:rsidR="00BE0491" w:rsidRPr="00476EE9" w:rsidRDefault="00BE0491" w:rsidP="00476EE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 xml:space="preserve">   Башкортостан Респ, Салават г</w:t>
            </w:r>
          </w:p>
        </w:tc>
        <w:tc>
          <w:tcPr>
            <w:tcW w:w="3372" w:type="dxa"/>
          </w:tcPr>
          <w:p w:rsidR="00BE0491" w:rsidRPr="00476EE9" w:rsidRDefault="00BE0491" w:rsidP="00476EE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</w:p>
        </w:tc>
      </w:tr>
    </w:tbl>
    <w:p w:rsidR="00BE0491" w:rsidRPr="00476EE9" w:rsidRDefault="00BE0491" w:rsidP="00476EE9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ascii="Times New Roman" w:hAnsi="Times New Roman" w:cs="Times New Roman"/>
          <w:bCs/>
        </w:rPr>
      </w:pPr>
    </w:p>
    <w:p w:rsidR="00BE0491" w:rsidRPr="00476EE9" w:rsidRDefault="008A312D" w:rsidP="00476EE9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476EE9">
        <w:rPr>
          <w:rFonts w:ascii="Times New Roman" w:eastAsia="Times New Roman" w:hAnsi="Times New Roman"/>
          <w:lang w:eastAsia="ru-RU"/>
        </w:rPr>
        <w:t>Организатор: Уполномоченное учреждение. МУНИЦИПАЛЬНОЕ КАЗЕННОЕ УЧРЕЖДЕНИЕ "ЦЕНТР ЗАКУПОЧНЫХ ПРОЦЕДУР" ГОРОДСКОГО ОКРУГА ГОРОД САЛАВАТ РЕСПУБЛИКИ БАШКОРТОСТАН.</w:t>
      </w:r>
    </w:p>
    <w:p w:rsidR="00BE0491" w:rsidRPr="00476EE9" w:rsidRDefault="008A312D" w:rsidP="00476EE9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476EE9">
        <w:rPr>
          <w:rFonts w:ascii="Times New Roman" w:eastAsia="Times New Roman" w:hAnsi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E0491" w:rsidRPr="00476EE9">
        <w:tc>
          <w:tcPr>
            <w:tcW w:w="10206" w:type="dxa"/>
          </w:tcPr>
          <w:p w:rsidR="00BE0491" w:rsidRPr="00476EE9" w:rsidRDefault="008A312D" w:rsidP="00476EE9">
            <w:pPr>
              <w:widowControl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АДМИНИСТРАЦИЯ ГОРОДСКОГО ОКРУГА ГОРОД САЛАВАТ РЕСПУБЛИКИ БАШКОРТОСТАН</w:t>
            </w:r>
          </w:p>
        </w:tc>
      </w:tr>
    </w:tbl>
    <w:p w:rsidR="00BE0491" w:rsidRPr="00476EE9" w:rsidRDefault="008A312D" w:rsidP="00476EE9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476EE9">
        <w:rPr>
          <w:rFonts w:ascii="Times New Roman" w:eastAsia="Times New Roman" w:hAnsi="Times New Roman"/>
          <w:lang w:eastAsia="ru-RU"/>
        </w:rPr>
        <w:t>Идентификационный код закупки: 263026602582102660100100610012229244.</w:t>
      </w:r>
    </w:p>
    <w:p w:rsidR="00BE0491" w:rsidRPr="00476EE9" w:rsidRDefault="008A312D" w:rsidP="00476EE9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476EE9">
        <w:rPr>
          <w:rFonts w:ascii="Times New Roman" w:eastAsia="Times New Roman" w:hAnsi="Times New Roman"/>
          <w:lang w:eastAsia="ru-RU"/>
        </w:rPr>
        <w:t>Извещение об осуществлении закупки размещено 10.06.2026 15:35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</w:p>
    <w:p w:rsidR="00BE0491" w:rsidRPr="00476EE9" w:rsidRDefault="008A312D" w:rsidP="00476EE9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476EE9">
        <w:rPr>
          <w:rFonts w:ascii="Times New Roman" w:eastAsia="Times New Roman" w:hAnsi="Times New Roman"/>
          <w:lang w:eastAsia="ru-RU"/>
        </w:rPr>
        <w:t>Наименование объекта закупки: Поставка рамок для оформления благодарственных писем и почетных грамот для нужд Администрации городского округа город Салават Республики Башкортостан.</w:t>
      </w:r>
    </w:p>
    <w:p w:rsidR="00BE0491" w:rsidRPr="00476EE9" w:rsidRDefault="008A312D" w:rsidP="00476EE9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476EE9">
        <w:rPr>
          <w:rFonts w:ascii="Times New Roman" w:eastAsia="Times New Roman" w:hAnsi="Times New Roman"/>
          <w:lang w:eastAsia="ru-RU"/>
        </w:rPr>
        <w:t>Начальная (максимальная) цена контракта, руб.: 200 000.00</w:t>
      </w:r>
      <w:bookmarkStart w:id="0" w:name="_GoBack"/>
      <w:bookmarkEnd w:id="0"/>
    </w:p>
    <w:p w:rsidR="00BE0491" w:rsidRPr="00476EE9" w:rsidRDefault="008A312D" w:rsidP="00476EE9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476EE9">
        <w:rPr>
          <w:rFonts w:ascii="Times New Roman" w:eastAsia="Times New Roman" w:hAnsi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4110"/>
        <w:gridCol w:w="3969"/>
      </w:tblGrid>
      <w:tr w:rsidR="00136E90" w:rsidRPr="00476EE9" w:rsidTr="00476EE9">
        <w:trPr>
          <w:tblHeader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b/>
                <w:lang w:eastAsia="ru-RU"/>
              </w:rPr>
              <w:t>Роль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b/>
                <w:lang w:eastAsia="ru-RU"/>
              </w:rPr>
              <w:t>Должность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b/>
                <w:lang w:eastAsia="ru-RU"/>
              </w:rPr>
              <w:t>Фамилия, имя, отчество</w:t>
            </w:r>
          </w:p>
        </w:tc>
      </w:tr>
      <w:tr w:rsidR="00136E90" w:rsidRPr="00476EE9" w:rsidTr="00476EE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Зам. председателя комиссии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Ахметвалиев Ильдар Рамилевич</w:t>
            </w:r>
          </w:p>
        </w:tc>
      </w:tr>
      <w:tr w:rsidR="00136E90" w:rsidRPr="00476EE9" w:rsidTr="00476EE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Главный специалист МКУ "ЦЗП" ГО г. Салавата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Бычкова Ирина Владимировна</w:t>
            </w:r>
          </w:p>
        </w:tc>
      </w:tr>
      <w:tr w:rsidR="00136E90" w:rsidRPr="00476EE9" w:rsidTr="00476EE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Главный специалист МКУ "ЦЗП" ГО г. Салавата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Гаврилова Алина Камиловна</w:t>
            </w:r>
          </w:p>
        </w:tc>
      </w:tr>
      <w:tr w:rsidR="00136E90" w:rsidRPr="00476EE9" w:rsidTr="00476EE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Начальник хозяйственной эксплуатационной службы Управления образования Администрации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Егоров Евгений Александрович</w:t>
            </w:r>
          </w:p>
        </w:tc>
      </w:tr>
      <w:tr w:rsidR="00136E90" w:rsidRPr="00476EE9" w:rsidTr="00476EE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Ведущий специалист МКУ "ЦЗП" ГО г. Салавата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Исянгулова Рамзида Рамзиловна</w:t>
            </w:r>
          </w:p>
        </w:tc>
      </w:tr>
      <w:tr w:rsidR="00136E90" w:rsidRPr="00476EE9" w:rsidTr="00476EE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Заместитель директора МКУ "ЦЗП" ГО г. Салавата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476EE9" w:rsidRDefault="00136E90" w:rsidP="00476EE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Лазаренко Ольга Петровна</w:t>
            </w:r>
          </w:p>
        </w:tc>
      </w:tr>
    </w:tbl>
    <w:p w:rsidR="00BE0491" w:rsidRPr="00476EE9" w:rsidRDefault="008A312D" w:rsidP="00476EE9">
      <w:pPr>
        <w:widowControl w:val="0"/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76EE9">
        <w:rPr>
          <w:rFonts w:ascii="Times New Roman" w:eastAsia="Times New Roman" w:hAnsi="Times New Roman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 w:rsidR="00BE0491" w:rsidRPr="00476EE9" w:rsidRDefault="008A312D" w:rsidP="00476EE9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476EE9">
        <w:rPr>
          <w:rFonts w:ascii="Times New Roman" w:eastAsia="Times New Roman" w:hAnsi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685"/>
        <w:gridCol w:w="1843"/>
        <w:gridCol w:w="1595"/>
        <w:gridCol w:w="1511"/>
        <w:gridCol w:w="1140"/>
        <w:gridCol w:w="1140"/>
      </w:tblGrid>
      <w:tr w:rsidR="00BE0491" w:rsidRPr="00476EE9" w:rsidTr="00476EE9">
        <w:trPr>
          <w:trHeight w:val="843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BE0491" w:rsidP="00476EE9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BE0491" w:rsidP="00476EE9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BE0491" w:rsidP="00476EE9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E0491" w:rsidRPr="00476EE9" w:rsidTr="00476EE9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16.06.2026 16:34:58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BE0491" w:rsidP="00476EE9">
            <w:pPr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hAnsi="Times New Roman"/>
                <w:sz w:val="22"/>
                <w:szCs w:val="22"/>
              </w:rPr>
              <w:t>179 000.00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hAnsi="Times New Roman"/>
                <w:sz w:val="22"/>
                <w:szCs w:val="22"/>
              </w:rPr>
              <w:t>- 10.50 %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6EE9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BE0491" w:rsidRPr="00476EE9" w:rsidTr="00476EE9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16.06.2026 07:29:42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BE0491" w:rsidP="00476EE9">
            <w:pPr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hAnsi="Times New Roman"/>
                <w:sz w:val="22"/>
                <w:szCs w:val="22"/>
              </w:rPr>
              <w:t>180 000.00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hAnsi="Times New Roman"/>
                <w:sz w:val="22"/>
                <w:szCs w:val="22"/>
              </w:rPr>
              <w:t>- 10.00 %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6EE9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BE0491" w:rsidRPr="00476EE9" w:rsidTr="00476EE9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10.06.2026 19:33:17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BE0491" w:rsidP="00476EE9">
            <w:pPr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hAnsi="Times New Roman"/>
                <w:sz w:val="22"/>
                <w:szCs w:val="22"/>
              </w:rPr>
              <w:t>200 000.00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hAnsi="Times New Roman"/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6EE9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</w:tr>
      <w:tr w:rsidR="00BE0491" w:rsidRPr="00476EE9" w:rsidTr="00476EE9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17.06.2026 13:29:10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BE0491" w:rsidP="00476EE9">
            <w:pPr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hAnsi="Times New Roman"/>
                <w:sz w:val="22"/>
                <w:szCs w:val="22"/>
              </w:rPr>
              <w:t>200 000.00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hAnsi="Times New Roman"/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6EE9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 w:rsidR="00BE0491" w:rsidRPr="00476EE9" w:rsidTr="00476EE9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5</w:t>
            </w:r>
          </w:p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18.06.2026 01:03:19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BE0491" w:rsidP="00476EE9">
            <w:pPr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hAnsi="Times New Roman"/>
                <w:sz w:val="22"/>
                <w:szCs w:val="22"/>
              </w:rPr>
              <w:t>200 000.00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76EE9">
              <w:rPr>
                <w:rFonts w:ascii="Times New Roman" w:hAnsi="Times New Roman"/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491" w:rsidRPr="00476EE9" w:rsidRDefault="008A312D" w:rsidP="00476E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6EE9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</w:tr>
    </w:tbl>
    <w:p w:rsidR="00BE0491" w:rsidRPr="00476EE9" w:rsidRDefault="008A312D" w:rsidP="00476EE9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476EE9">
        <w:rPr>
          <w:rFonts w:ascii="Times New Roman" w:eastAsia="Times New Roman" w:hAnsi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2"/>
        <w:gridCol w:w="5232"/>
      </w:tblGrid>
      <w:tr w:rsidR="00BA6E10" w:rsidRPr="00476EE9">
        <w:trPr>
          <w:trHeight w:val="509"/>
        </w:trPr>
        <w:tc>
          <w:tcPr>
            <w:tcW w:w="4819" w:type="dxa"/>
            <w:vMerge w:val="restart"/>
            <w:noWrap/>
          </w:tcPr>
          <w:p w:rsidR="00BA6E10" w:rsidRPr="00476EE9" w:rsidRDefault="007E059E" w:rsidP="004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A6E10" w:rsidRPr="00476EE9" w:rsidRDefault="007E059E" w:rsidP="004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BA6E10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BA6E10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BA6E10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BA6E10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BA6E10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  <w:tr w:rsidR="00BA6E10" w:rsidRPr="00476EE9"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Лаза</w:t>
            </w:r>
            <w:r w:rsidRPr="00476EE9">
              <w:rPr>
                <w:rFonts w:ascii="Times New Roman" w:hAnsi="Times New Roman"/>
              </w:rPr>
              <w:t>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BA6E10" w:rsidRPr="00476EE9" w:rsidRDefault="007E059E" w:rsidP="00476EE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76EE9">
              <w:rPr>
                <w:rFonts w:ascii="Times New Roman" w:hAnsi="Times New Roman"/>
              </w:rPr>
              <w:t>Соответствует</w:t>
            </w:r>
          </w:p>
        </w:tc>
      </w:tr>
    </w:tbl>
    <w:p w:rsidR="00BE0491" w:rsidRPr="00476EE9" w:rsidRDefault="008A312D" w:rsidP="00476EE9">
      <w:pPr>
        <w:keepNext/>
        <w:widowControl w:val="0"/>
        <w:numPr>
          <w:ilvl w:val="0"/>
          <w:numId w:val="8"/>
        </w:numPr>
        <w:spacing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476EE9">
        <w:rPr>
          <w:rFonts w:ascii="Times New Roman" w:eastAsia="Times New Roman" w:hAnsi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аукционная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BE0491" w:rsidRPr="00476EE9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b/>
                <w:lang w:eastAsia="ru-RU"/>
              </w:rPr>
              <w:t xml:space="preserve">Идентификационный номер заявки, </w:t>
            </w:r>
            <w:r w:rsidRPr="00476EE9">
              <w:rPr>
                <w:rFonts w:ascii="Times New Roman" w:eastAsia="Times New Roman" w:hAnsi="Times New Roman"/>
                <w:b/>
                <w:bCs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b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b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BE0491" w:rsidRPr="00476EE9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hAnsi="Times New Roman"/>
                <w:lang w:eastAsia="ru-RU"/>
              </w:rPr>
              <w:t>179 000.00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476EE9">
              <w:rPr>
                <w:rFonts w:ascii="Times New Roman" w:hAnsi="Times New Roman"/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BE0491" w:rsidP="00476EE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E0491" w:rsidRPr="00476EE9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hAnsi="Times New Roman"/>
                <w:lang w:eastAsia="ru-RU"/>
              </w:rPr>
              <w:t>180 000.00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476EE9">
              <w:rPr>
                <w:rFonts w:ascii="Times New Roman" w:hAnsi="Times New Roman"/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BE0491" w:rsidP="00476EE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E0491" w:rsidRPr="00476EE9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hAnsi="Times New Roman"/>
                <w:lang w:eastAsia="ru-RU"/>
              </w:rPr>
              <w:t>200 000.00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476EE9">
              <w:rPr>
                <w:rFonts w:ascii="Times New Roman" w:hAnsi="Times New Roman"/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BE0491" w:rsidP="00476EE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E0491" w:rsidRPr="00476EE9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hAnsi="Times New Roman"/>
                <w:lang w:eastAsia="ru-RU"/>
              </w:rPr>
              <w:t>200 000.00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476EE9">
              <w:rPr>
                <w:rFonts w:ascii="Times New Roman" w:hAnsi="Times New Roman"/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BE0491" w:rsidP="00476EE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E0491" w:rsidRPr="00476EE9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76EE9">
              <w:rPr>
                <w:rFonts w:ascii="Times New Roman" w:hAnsi="Times New Roman"/>
                <w:lang w:eastAsia="ru-RU"/>
              </w:rPr>
              <w:t>200 000.00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8A312D" w:rsidP="00476EE9">
            <w:pPr>
              <w:spacing w:after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476EE9">
              <w:rPr>
                <w:rFonts w:ascii="Times New Roman" w:hAnsi="Times New Roman"/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476EE9" w:rsidRDefault="00BE0491" w:rsidP="00476EE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</w:tbl>
    <w:p w:rsidR="00BE0491" w:rsidRPr="00476EE9" w:rsidRDefault="008A312D" w:rsidP="00476EE9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476EE9">
        <w:rPr>
          <w:rFonts w:ascii="Times New Roman" w:eastAsia="Times New Roman" w:hAnsi="Times New Roman"/>
          <w:lang w:eastAsia="ru-RU"/>
        </w:rPr>
        <w:t>На основании п.2 ч.5 ст.49 Федерального закона № 44-ФЗ настоящий протокол подведения итогов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75:DC:05:72:BD:88:B4:5E:17:97:38:E7:32:5D:B3:A0, действителен с 23.10.2025 10:18:33 по 16.01.2027 10:18:33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09:23:47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09:24:39 МСК</w:t>
      </w:r>
    </w:p>
    <w:sectPr w:rsidR="00BE0491" w:rsidRPr="00476EE9" w:rsidSect="00476E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59E" w:rsidRDefault="007E059E">
      <w:pPr>
        <w:spacing w:after="0" w:line="240" w:lineRule="auto"/>
      </w:pPr>
      <w:r>
        <w:separator/>
      </w:r>
    </w:p>
  </w:endnote>
  <w:endnote w:type="continuationSeparator" w:id="0">
    <w:p w:rsidR="007E059E" w:rsidRDefault="007E0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59E" w:rsidRDefault="007E059E">
      <w:pPr>
        <w:spacing w:after="0" w:line="240" w:lineRule="auto"/>
      </w:pPr>
      <w:r>
        <w:separator/>
      </w:r>
    </w:p>
  </w:footnote>
  <w:footnote w:type="continuationSeparator" w:id="0">
    <w:p w:rsidR="007E059E" w:rsidRDefault="007E05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60FF3"/>
    <w:multiLevelType w:val="hybridMultilevel"/>
    <w:tmpl w:val="19EA6F6C"/>
    <w:lvl w:ilvl="0" w:tplc="EDCEBD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62BFA8">
      <w:start w:val="1"/>
      <w:numFmt w:val="lowerLetter"/>
      <w:lvlText w:val="%2."/>
      <w:lvlJc w:val="left"/>
      <w:pPr>
        <w:ind w:left="1440" w:hanging="360"/>
      </w:pPr>
    </w:lvl>
    <w:lvl w:ilvl="2" w:tplc="1CB4AD6A">
      <w:start w:val="1"/>
      <w:numFmt w:val="lowerRoman"/>
      <w:lvlText w:val="%3."/>
      <w:lvlJc w:val="right"/>
      <w:pPr>
        <w:ind w:left="2160" w:hanging="180"/>
      </w:pPr>
    </w:lvl>
    <w:lvl w:ilvl="3" w:tplc="2C5C3EFA">
      <w:start w:val="1"/>
      <w:numFmt w:val="decimal"/>
      <w:lvlText w:val="%4."/>
      <w:lvlJc w:val="left"/>
      <w:pPr>
        <w:ind w:left="2880" w:hanging="360"/>
      </w:pPr>
    </w:lvl>
    <w:lvl w:ilvl="4" w:tplc="88209608">
      <w:start w:val="1"/>
      <w:numFmt w:val="lowerLetter"/>
      <w:lvlText w:val="%5."/>
      <w:lvlJc w:val="left"/>
      <w:pPr>
        <w:ind w:left="3600" w:hanging="360"/>
      </w:pPr>
    </w:lvl>
    <w:lvl w:ilvl="5" w:tplc="40182AC6">
      <w:start w:val="1"/>
      <w:numFmt w:val="lowerRoman"/>
      <w:lvlText w:val="%6."/>
      <w:lvlJc w:val="right"/>
      <w:pPr>
        <w:ind w:left="4320" w:hanging="180"/>
      </w:pPr>
    </w:lvl>
    <w:lvl w:ilvl="6" w:tplc="4746BE7E">
      <w:start w:val="1"/>
      <w:numFmt w:val="decimal"/>
      <w:lvlText w:val="%7."/>
      <w:lvlJc w:val="left"/>
      <w:pPr>
        <w:ind w:left="5040" w:hanging="360"/>
      </w:pPr>
    </w:lvl>
    <w:lvl w:ilvl="7" w:tplc="677431F6">
      <w:start w:val="1"/>
      <w:numFmt w:val="lowerLetter"/>
      <w:lvlText w:val="%8."/>
      <w:lvlJc w:val="left"/>
      <w:pPr>
        <w:ind w:left="5760" w:hanging="360"/>
      </w:pPr>
    </w:lvl>
    <w:lvl w:ilvl="8" w:tplc="116A53C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36088"/>
    <w:multiLevelType w:val="hybridMultilevel"/>
    <w:tmpl w:val="3F1C907E"/>
    <w:lvl w:ilvl="0" w:tplc="9886C2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64F1D0">
      <w:start w:val="1"/>
      <w:numFmt w:val="lowerLetter"/>
      <w:lvlText w:val="%2."/>
      <w:lvlJc w:val="left"/>
      <w:pPr>
        <w:ind w:left="1440" w:hanging="360"/>
      </w:pPr>
    </w:lvl>
    <w:lvl w:ilvl="2" w:tplc="7C9CE108">
      <w:start w:val="1"/>
      <w:numFmt w:val="lowerRoman"/>
      <w:lvlText w:val="%3."/>
      <w:lvlJc w:val="right"/>
      <w:pPr>
        <w:ind w:left="2160" w:hanging="180"/>
      </w:pPr>
    </w:lvl>
    <w:lvl w:ilvl="3" w:tplc="B436E7F8">
      <w:start w:val="1"/>
      <w:numFmt w:val="decimal"/>
      <w:lvlText w:val="%4."/>
      <w:lvlJc w:val="left"/>
      <w:pPr>
        <w:ind w:left="2880" w:hanging="360"/>
      </w:pPr>
    </w:lvl>
    <w:lvl w:ilvl="4" w:tplc="A74EC962">
      <w:start w:val="1"/>
      <w:numFmt w:val="lowerLetter"/>
      <w:lvlText w:val="%5."/>
      <w:lvlJc w:val="left"/>
      <w:pPr>
        <w:ind w:left="3600" w:hanging="360"/>
      </w:pPr>
    </w:lvl>
    <w:lvl w:ilvl="5" w:tplc="370A00C2">
      <w:start w:val="1"/>
      <w:numFmt w:val="lowerRoman"/>
      <w:lvlText w:val="%6."/>
      <w:lvlJc w:val="right"/>
      <w:pPr>
        <w:ind w:left="4320" w:hanging="180"/>
      </w:pPr>
    </w:lvl>
    <w:lvl w:ilvl="6" w:tplc="8126FC26">
      <w:start w:val="1"/>
      <w:numFmt w:val="decimal"/>
      <w:lvlText w:val="%7."/>
      <w:lvlJc w:val="left"/>
      <w:pPr>
        <w:ind w:left="5040" w:hanging="360"/>
      </w:pPr>
    </w:lvl>
    <w:lvl w:ilvl="7" w:tplc="FEFCB4D4">
      <w:start w:val="1"/>
      <w:numFmt w:val="lowerLetter"/>
      <w:lvlText w:val="%8."/>
      <w:lvlJc w:val="left"/>
      <w:pPr>
        <w:ind w:left="5760" w:hanging="360"/>
      </w:pPr>
    </w:lvl>
    <w:lvl w:ilvl="8" w:tplc="A6C0871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D110E6"/>
    <w:multiLevelType w:val="hybridMultilevel"/>
    <w:tmpl w:val="EAE01D38"/>
    <w:lvl w:ilvl="0" w:tplc="76565B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54A35E">
      <w:start w:val="1"/>
      <w:numFmt w:val="lowerLetter"/>
      <w:lvlText w:val="%2."/>
      <w:lvlJc w:val="left"/>
      <w:pPr>
        <w:ind w:left="1440" w:hanging="360"/>
      </w:pPr>
    </w:lvl>
    <w:lvl w:ilvl="2" w:tplc="D2989F4A">
      <w:start w:val="1"/>
      <w:numFmt w:val="lowerRoman"/>
      <w:lvlText w:val="%3."/>
      <w:lvlJc w:val="right"/>
      <w:pPr>
        <w:ind w:left="2160" w:hanging="180"/>
      </w:pPr>
    </w:lvl>
    <w:lvl w:ilvl="3" w:tplc="56FC58E4">
      <w:start w:val="1"/>
      <w:numFmt w:val="decimal"/>
      <w:lvlText w:val="%4."/>
      <w:lvlJc w:val="left"/>
      <w:pPr>
        <w:ind w:left="2880" w:hanging="360"/>
      </w:pPr>
    </w:lvl>
    <w:lvl w:ilvl="4" w:tplc="BA526CF0">
      <w:start w:val="1"/>
      <w:numFmt w:val="lowerLetter"/>
      <w:lvlText w:val="%5."/>
      <w:lvlJc w:val="left"/>
      <w:pPr>
        <w:ind w:left="3600" w:hanging="360"/>
      </w:pPr>
    </w:lvl>
    <w:lvl w:ilvl="5" w:tplc="CD8E5544">
      <w:start w:val="1"/>
      <w:numFmt w:val="lowerRoman"/>
      <w:lvlText w:val="%6."/>
      <w:lvlJc w:val="right"/>
      <w:pPr>
        <w:ind w:left="4320" w:hanging="180"/>
      </w:pPr>
    </w:lvl>
    <w:lvl w:ilvl="6" w:tplc="860CE544">
      <w:start w:val="1"/>
      <w:numFmt w:val="decimal"/>
      <w:lvlText w:val="%7."/>
      <w:lvlJc w:val="left"/>
      <w:pPr>
        <w:ind w:left="5040" w:hanging="360"/>
      </w:pPr>
    </w:lvl>
    <w:lvl w:ilvl="7" w:tplc="DE667D2E">
      <w:start w:val="1"/>
      <w:numFmt w:val="lowerLetter"/>
      <w:lvlText w:val="%8."/>
      <w:lvlJc w:val="left"/>
      <w:pPr>
        <w:ind w:left="5760" w:hanging="360"/>
      </w:pPr>
    </w:lvl>
    <w:lvl w:ilvl="8" w:tplc="C05C1C7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447CEA"/>
    <w:multiLevelType w:val="hybridMultilevel"/>
    <w:tmpl w:val="F2A43EB2"/>
    <w:lvl w:ilvl="0" w:tplc="B7F22C5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BAB8CD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F7645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060147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6C425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C484C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0B8FD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95275A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B0ECB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72D65960"/>
    <w:multiLevelType w:val="hybridMultilevel"/>
    <w:tmpl w:val="DF0EC430"/>
    <w:lvl w:ilvl="0" w:tplc="134253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98FF7A">
      <w:start w:val="1"/>
      <w:numFmt w:val="lowerLetter"/>
      <w:lvlText w:val="%2."/>
      <w:lvlJc w:val="left"/>
      <w:pPr>
        <w:ind w:left="1440" w:hanging="360"/>
      </w:pPr>
    </w:lvl>
    <w:lvl w:ilvl="2" w:tplc="795095AC">
      <w:start w:val="1"/>
      <w:numFmt w:val="lowerRoman"/>
      <w:lvlText w:val="%3."/>
      <w:lvlJc w:val="right"/>
      <w:pPr>
        <w:ind w:left="2160" w:hanging="180"/>
      </w:pPr>
    </w:lvl>
    <w:lvl w:ilvl="3" w:tplc="79D2042C">
      <w:start w:val="1"/>
      <w:numFmt w:val="decimal"/>
      <w:lvlText w:val="%4."/>
      <w:lvlJc w:val="left"/>
      <w:pPr>
        <w:ind w:left="2880" w:hanging="360"/>
      </w:pPr>
    </w:lvl>
    <w:lvl w:ilvl="4" w:tplc="8BBAE73A">
      <w:start w:val="1"/>
      <w:numFmt w:val="lowerLetter"/>
      <w:lvlText w:val="%5."/>
      <w:lvlJc w:val="left"/>
      <w:pPr>
        <w:ind w:left="3600" w:hanging="360"/>
      </w:pPr>
    </w:lvl>
    <w:lvl w:ilvl="5" w:tplc="63D6A522">
      <w:start w:val="1"/>
      <w:numFmt w:val="lowerRoman"/>
      <w:lvlText w:val="%6."/>
      <w:lvlJc w:val="right"/>
      <w:pPr>
        <w:ind w:left="4320" w:hanging="180"/>
      </w:pPr>
    </w:lvl>
    <w:lvl w:ilvl="6" w:tplc="82EAC546">
      <w:start w:val="1"/>
      <w:numFmt w:val="decimal"/>
      <w:lvlText w:val="%7."/>
      <w:lvlJc w:val="left"/>
      <w:pPr>
        <w:ind w:left="5040" w:hanging="360"/>
      </w:pPr>
    </w:lvl>
    <w:lvl w:ilvl="7" w:tplc="90160070">
      <w:start w:val="1"/>
      <w:numFmt w:val="lowerLetter"/>
      <w:lvlText w:val="%8."/>
      <w:lvlJc w:val="left"/>
      <w:pPr>
        <w:ind w:left="5760" w:hanging="360"/>
      </w:pPr>
    </w:lvl>
    <w:lvl w:ilvl="8" w:tplc="060C5E2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102ACA"/>
    <w:multiLevelType w:val="hybridMultilevel"/>
    <w:tmpl w:val="60EA7AA0"/>
    <w:lvl w:ilvl="0" w:tplc="EE74A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9AE2FA">
      <w:start w:val="1"/>
      <w:numFmt w:val="lowerLetter"/>
      <w:lvlText w:val="%2."/>
      <w:lvlJc w:val="left"/>
      <w:pPr>
        <w:ind w:left="1440" w:hanging="360"/>
      </w:pPr>
    </w:lvl>
    <w:lvl w:ilvl="2" w:tplc="2C0415C0">
      <w:start w:val="1"/>
      <w:numFmt w:val="lowerRoman"/>
      <w:lvlText w:val="%3."/>
      <w:lvlJc w:val="right"/>
      <w:pPr>
        <w:ind w:left="2160" w:hanging="180"/>
      </w:pPr>
    </w:lvl>
    <w:lvl w:ilvl="3" w:tplc="DB584F8E">
      <w:start w:val="1"/>
      <w:numFmt w:val="decimal"/>
      <w:lvlText w:val="%4."/>
      <w:lvlJc w:val="left"/>
      <w:pPr>
        <w:ind w:left="2880" w:hanging="360"/>
      </w:pPr>
    </w:lvl>
    <w:lvl w:ilvl="4" w:tplc="6798D3BC">
      <w:start w:val="1"/>
      <w:numFmt w:val="lowerLetter"/>
      <w:lvlText w:val="%5."/>
      <w:lvlJc w:val="left"/>
      <w:pPr>
        <w:ind w:left="3600" w:hanging="360"/>
      </w:pPr>
    </w:lvl>
    <w:lvl w:ilvl="5" w:tplc="4E8CD194">
      <w:start w:val="1"/>
      <w:numFmt w:val="lowerRoman"/>
      <w:lvlText w:val="%6."/>
      <w:lvlJc w:val="right"/>
      <w:pPr>
        <w:ind w:left="4320" w:hanging="180"/>
      </w:pPr>
    </w:lvl>
    <w:lvl w:ilvl="6" w:tplc="95E2A4BE">
      <w:start w:val="1"/>
      <w:numFmt w:val="decimal"/>
      <w:lvlText w:val="%7."/>
      <w:lvlJc w:val="left"/>
      <w:pPr>
        <w:ind w:left="5040" w:hanging="360"/>
      </w:pPr>
    </w:lvl>
    <w:lvl w:ilvl="7" w:tplc="9C3295E2">
      <w:start w:val="1"/>
      <w:numFmt w:val="lowerLetter"/>
      <w:lvlText w:val="%8."/>
      <w:lvlJc w:val="left"/>
      <w:pPr>
        <w:ind w:left="5760" w:hanging="360"/>
      </w:pPr>
    </w:lvl>
    <w:lvl w:ilvl="8" w:tplc="AEB85EB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491"/>
    <w:rsid w:val="00136E90"/>
    <w:rsid w:val="00252998"/>
    <w:rsid w:val="003332C2"/>
    <w:rsid w:val="00476EE9"/>
    <w:rsid w:val="005829DE"/>
    <w:rsid w:val="007E059E"/>
    <w:rsid w:val="008A312D"/>
    <w:rsid w:val="00BA6E10"/>
    <w:rsid w:val="00BE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AA86CD-D93A-4E78-ABEF-FF85DBB19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C54EEC3A-7A62-4AC3-85EA-F1C632BA2F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Ольга Петровна Лазаренко</cp:lastModifiedBy>
  <cp:revision>2</cp:revision>
  <dcterms:created xsi:type="dcterms:W3CDTF">2023-01-30T08:55:00Z</dcterms:created>
  <dcterms:modified xsi:type="dcterms:W3CDTF">2026-06-19T06:23:00Z</dcterms:modified>
</cp:coreProperties>
</file>