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(0801300017426000040)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0801300017426000040-2-1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Хайбуллинский р-н, Акъяр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"ЦЕНТРАЛИЗОВАННАЯ БУХГАЛТЕРИЯ" МУНИЦИПАЛЬНОГО РАЙОНА ХАЙБУЛЛИНСКИЙ РАЙОН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№3 "ШАТЛЫК" СЕЛА АКЪЯР МУНИЦИПАЛЬНОГО РАЙОНА ХАЙБУЛЛИНСКИЙ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263024800790002480100100070014211244.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Асфальтирование территории в целях благоустройства МБДОУ № 3 "Шатлык" с. Акъяр МР Хайбуллинский район РБ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918 263.27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Сахно Елена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Кувандыков Рустам Раисович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архитектуры Администрации МР Хайбуллинский район РБ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Билалов Рустам Даутович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Прокопенко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16:53:57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918 263.27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Сахно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Кувандыков Рустам Раисович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Билалов Рустам Даутович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Прокопенко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Прокопенко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00:A7:75:1F:AC:3B:97:43:C6:F9:86:D9:C0:29:F1:1B:21, действителен с 23.09.2025 06:17:40 по 17.12.2026 06:17:40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08:12:33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Кувандыков Рустам Раисович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00:A6:72:8E:62:F5:A0:C4:D2:38:5E:E8:3E:60:5A:FA:E8, действителен с 23.09.2025 06:17:41 по 17.12.2026 06:17:41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08:14:05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Сахно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00:BD:AE:E2:D9:EA:D2:86:57:3E:4D:7E:E3:68:71:45:67, действителен с 13.03.2026 15:12:15 по 06.06.2027 15:12:15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Билалов Рустам Даутович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00:D7:36:5F:04:9F:6A:99:B1:F8:96:08:65:D8:49:4E:70, действителен с 29.04.2025 10:11:39 по 23.07.2026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08:18:33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Прокопенко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00:A7:75:1F:AC:3B:97:43:C6:F9:86:D9:C0:29:F1:1B:21, действителен с 23.09.2025 06:17:40 по 17.12.2026 06:17:40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08:24:45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