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262027415782102740100108270012120323.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16:55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(Золедроновая кислота)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249 550.00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247 054.50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соответствии с Постановлением Правительства РФ №1875 подлежат  отклонению заявки содержащие предложения о поставке лекарственных препаратов, происходящих из иностранных государств, при условии что на участие в определении поставщика поданы заявки, которые содержат предложения о поставке лекарственных препаратов, страной происхождения которых являются Россия или другое государство ЕАЭС.Участник  предложил к поставке лекарственный препарат МНН  «Акласта» со страной  происхождения - АВСТРИЯ, соответственно заявка приравнивается к заявке товаров, происходящих из иностранных государств.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248 302.25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