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(0318200077424000148)</w:t>
      </w:r>
      <w:r>
        <w:rPr>
          <w:rFonts w:eastAsia="Times New Roman"/>
          <w:sz w:val="24"/>
          <w:szCs w:val="20"/>
          <w:lang w:eastAsia="ru-RU"/>
        </w:rPr>
      </w:r>
      <w:r/>
      <w:r>
        <w:rPr>
          <w:rFonts w:eastAsia="Times New Roman"/>
          <w:sz w:val="24"/>
          <w:szCs w:val="20"/>
          <w:lang w:eastAsia="ru-RU"/>
        </w:rPr>
      </w:r>
      <w:r/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25.10.2024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0318200077424000148-2-1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г, Белозерный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ДЕТСКИЙ САНАТОРИЙ ДЛЯ БОЛЬНЫХ И ИНФИЦИРОВАННЫХ ТУБЕРКУЛЕЗОМ "ВАСИЛЕК"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242231104277623110100100910022120244.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17.10.2024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http://www.etp-ets.ru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применения: АЛЬФА-ГЛУТАМИЛ-ТРИПТОФАН+​АСКОРБИНОВАЯ КИСЛОТА+​БЕНДАЗОЛ.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39 600.00.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Кадырова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Пятаева Инна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Мигунова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25.10.2024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2023-05-10T07:44:00Z</dcterms:created>
  <dcterms:modified xsi:type="dcterms:W3CDTF">2024-10-03T09:31:43Z</dcterms:modified>
</cp:coreProperties>
</file>