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051" w:rsidRDefault="007E73BB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167A8">
        <w:rPr>
          <w:rFonts w:ascii="Times New Roman" w:hAnsi="Times New Roman"/>
          <w:b/>
          <w:bCs/>
          <w:sz w:val="28"/>
          <w:szCs w:val="28"/>
        </w:rPr>
        <w:t>П</w:t>
      </w:r>
      <w:r w:rsidRPr="00D167A8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D167A8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DB75AF">
        <w:rPr>
          <w:rFonts w:ascii="Times New Roman" w:hAnsi="Times New Roman"/>
          <w:b/>
          <w:bCs/>
          <w:sz w:val="28"/>
          <w:szCs w:val="28"/>
        </w:rPr>
        <w:t>22508</w:t>
      </w:r>
    </w:p>
    <w:p w:rsidR="009D78AC" w:rsidRDefault="007E73BB" w:rsidP="00B4791A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</w:t>
      </w:r>
      <w:r w:rsidR="00DC4F49">
        <w:rPr>
          <w:rFonts w:ascii="Times New Roman" w:hAnsi="Times New Roman"/>
          <w:b/>
          <w:bCs/>
          <w:sz w:val="28"/>
          <w:szCs w:val="28"/>
        </w:rPr>
        <w:t xml:space="preserve">а право заключения договора на </w:t>
      </w:r>
      <w:r w:rsidR="00DC4F49" w:rsidRPr="004A585F">
        <w:rPr>
          <w:rFonts w:ascii="Times New Roman" w:hAnsi="Times New Roman"/>
          <w:b/>
          <w:bCs/>
          <w:sz w:val="28"/>
          <w:szCs w:val="28"/>
        </w:rPr>
        <w:t>п</w:t>
      </w:r>
      <w:r w:rsidRPr="004A585F">
        <w:rPr>
          <w:rFonts w:ascii="Times New Roman" w:hAnsi="Times New Roman"/>
          <w:b/>
          <w:bCs/>
          <w:sz w:val="28"/>
          <w:szCs w:val="28"/>
        </w:rPr>
        <w:t>оставку</w:t>
      </w:r>
      <w:r w:rsidR="004A585F" w:rsidRPr="004A585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D78AC">
        <w:rPr>
          <w:rFonts w:ascii="Times New Roman" w:hAnsi="Times New Roman"/>
          <w:b/>
          <w:bCs/>
          <w:sz w:val="28"/>
          <w:szCs w:val="28"/>
        </w:rPr>
        <w:t>а</w:t>
      </w:r>
      <w:r w:rsidR="009D78AC" w:rsidRPr="009D78AC">
        <w:rPr>
          <w:rFonts w:ascii="Times New Roman" w:hAnsi="Times New Roman"/>
          <w:b/>
          <w:bCs/>
          <w:sz w:val="28"/>
          <w:szCs w:val="28"/>
        </w:rPr>
        <w:t xml:space="preserve">скорбиновой кислоты (Витамина С) для нужд подразделений общественного питания </w:t>
      </w:r>
    </w:p>
    <w:p w:rsidR="004A585F" w:rsidRPr="004A585F" w:rsidRDefault="009D78AC" w:rsidP="00B4791A">
      <w:pPr>
        <w:jc w:val="center"/>
        <w:rPr>
          <w:rFonts w:ascii="Times New Roman" w:eastAsia="Calibri" w:hAnsi="Times New Roman"/>
          <w:b/>
          <w:bCs/>
          <w:kern w:val="32"/>
          <w:sz w:val="28"/>
          <w:szCs w:val="28"/>
          <w:lang w:eastAsia="en-US"/>
        </w:rPr>
      </w:pPr>
      <w:r w:rsidRPr="009D78AC">
        <w:rPr>
          <w:rFonts w:ascii="Times New Roman" w:hAnsi="Times New Roman"/>
          <w:b/>
          <w:bCs/>
          <w:sz w:val="28"/>
          <w:szCs w:val="28"/>
        </w:rPr>
        <w:t>ООО «Ленинградская АЭС-Авто»</w:t>
      </w:r>
    </w:p>
    <w:p w:rsidR="00D17051" w:rsidRDefault="00152C5E" w:rsidP="0024040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D17051" w:rsidRDefault="00D1705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17051" w:rsidRDefault="00D1705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D17051">
        <w:tc>
          <w:tcPr>
            <w:tcW w:w="2771" w:type="dxa"/>
            <w:hideMark/>
          </w:tcPr>
          <w:p w:rsidR="00D17051" w:rsidRDefault="007E73BB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7152" w:type="dxa"/>
            <w:hideMark/>
          </w:tcPr>
          <w:p w:rsidR="00D17051" w:rsidRDefault="0073260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«1</w:t>
            </w:r>
            <w:r w:rsidR="00097FC1">
              <w:rPr>
                <w:rFonts w:ascii="Times New Roman" w:hAnsi="Times New Roman"/>
                <w:bCs/>
                <w:lang w:eastAsia="en-US"/>
              </w:rPr>
              <w:t>6</w:t>
            </w:r>
            <w:r w:rsidR="000C1062">
              <w:rPr>
                <w:rFonts w:ascii="Times New Roman" w:hAnsi="Times New Roman"/>
                <w:bCs/>
                <w:lang w:eastAsia="en-US"/>
              </w:rPr>
              <w:t>» окт</w:t>
            </w:r>
            <w:r w:rsidR="0024040B">
              <w:rPr>
                <w:rFonts w:ascii="Times New Roman" w:hAnsi="Times New Roman"/>
                <w:bCs/>
                <w:lang w:eastAsia="en-US"/>
              </w:rPr>
              <w:t>ябр</w:t>
            </w:r>
            <w:r w:rsidR="007E73BB">
              <w:rPr>
                <w:rFonts w:ascii="Times New Roman" w:hAnsi="Times New Roman"/>
                <w:bCs/>
                <w:lang w:eastAsia="en-US"/>
              </w:rPr>
              <w:t>я 2024 г.</w:t>
            </w:r>
          </w:p>
        </w:tc>
      </w:tr>
    </w:tbl>
    <w:p w:rsidR="00D17051" w:rsidRDefault="00D1705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17051" w:rsidRDefault="007E73B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17051" w:rsidRDefault="007E73B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D17051" w:rsidRDefault="007E73B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D17051" w:rsidRDefault="007E73B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</w:t>
      </w:r>
      <w:r w:rsidR="00DC4F49">
        <w:rPr>
          <w:rFonts w:ascii="Times New Roman" w:hAnsi="Times New Roman"/>
          <w:sz w:val="28"/>
          <w:szCs w:val="28"/>
        </w:rPr>
        <w:t>ировок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DC4F49">
        <w:rPr>
          <w:rFonts w:ascii="Times New Roman" w:hAnsi="Times New Roman"/>
          <w:sz w:val="28"/>
          <w:szCs w:val="28"/>
        </w:rPr>
        <w:t xml:space="preserve"> (МСП)</w:t>
      </w:r>
      <w:r>
        <w:rPr>
          <w:rFonts w:ascii="Times New Roman" w:hAnsi="Times New Roman"/>
          <w:sz w:val="28"/>
          <w:szCs w:val="28"/>
        </w:rPr>
        <w:t>.</w:t>
      </w:r>
    </w:p>
    <w:p w:rsidR="00D17051" w:rsidRDefault="007E73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DC4F49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оставку</w:t>
      </w:r>
      <w:r w:rsidR="00B4791A">
        <w:rPr>
          <w:rFonts w:ascii="Times New Roman" w:eastAsiaTheme="minorHAnsi" w:hAnsi="Times New Roman"/>
          <w:sz w:val="28"/>
          <w:szCs w:val="28"/>
        </w:rPr>
        <w:t xml:space="preserve"> </w:t>
      </w:r>
      <w:r w:rsidR="009D78AC">
        <w:rPr>
          <w:rFonts w:ascii="Times New Roman" w:eastAsiaTheme="minorHAnsi" w:hAnsi="Times New Roman"/>
          <w:sz w:val="28"/>
          <w:szCs w:val="28"/>
        </w:rPr>
        <w:t>ас</w:t>
      </w:r>
      <w:r w:rsidR="009D78AC" w:rsidRPr="009D78AC">
        <w:rPr>
          <w:rFonts w:ascii="Times New Roman" w:eastAsiaTheme="minorHAnsi" w:hAnsi="Times New Roman"/>
          <w:sz w:val="28"/>
          <w:szCs w:val="28"/>
        </w:rPr>
        <w:t>корбиновой кислоты (Витамина С) для нужд подразделений общественного питания ООО «Ленинградская АЭС-Авто»</w:t>
      </w:r>
      <w:r w:rsidR="00152C5E">
        <w:rPr>
          <w:rFonts w:ascii="Times New Roman" w:eastAsiaTheme="minorHAnsi" w:hAnsi="Times New Roman"/>
          <w:bCs/>
          <w:sz w:val="28"/>
          <w:szCs w:val="28"/>
        </w:rPr>
        <w:t>.</w:t>
      </w:r>
    </w:p>
    <w:p w:rsidR="00D17051" w:rsidRDefault="007E73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732605" w:rsidRDefault="00732605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D17051" w:rsidRDefault="007E73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</w:t>
      </w:r>
      <w:r w:rsidR="009D78AC">
        <w:rPr>
          <w:rFonts w:ascii="Times New Roman" w:eastAsiaTheme="minorHAnsi" w:hAnsi="Times New Roman"/>
          <w:sz w:val="28"/>
          <w:szCs w:val="28"/>
        </w:rPr>
        <w:t xml:space="preserve"> </w:t>
      </w:r>
      <w:r w:rsidR="009D78AC" w:rsidRPr="009D78AC">
        <w:rPr>
          <w:rFonts w:ascii="Times New Roman" w:eastAsiaTheme="minorHAnsi" w:hAnsi="Times New Roman"/>
          <w:sz w:val="28"/>
          <w:szCs w:val="28"/>
        </w:rPr>
        <w:t>1 115 157 (Один миллион сто пятнадцать тысяч сто пятьдесят семь) рублей 60 копеек, с учётом НДС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732605" w:rsidRDefault="00732605">
      <w:pPr>
        <w:keepLines w:val="0"/>
        <w:jc w:val="left"/>
        <w:divId w:val="2100104387"/>
        <w:rPr>
          <w:rFonts w:ascii="Times New Roman" w:eastAsiaTheme="minorHAnsi" w:hAnsi="Times New Roman"/>
          <w:sz w:val="28"/>
          <w:szCs w:val="28"/>
        </w:rPr>
      </w:pPr>
    </w:p>
    <w:p w:rsidR="00D17051" w:rsidRDefault="007E73BB">
      <w:pPr>
        <w:keepLines w:val="0"/>
        <w:jc w:val="left"/>
        <w:divId w:val="210010438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05"/>
        <w:gridCol w:w="3043"/>
      </w:tblGrid>
      <w:tr w:rsidR="00D17051">
        <w:trPr>
          <w:divId w:val="210010438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9D78AC" w:rsidTr="00FD2407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8AC" w:rsidRDefault="009D78A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78AC" w:rsidRPr="009D78AC" w:rsidRDefault="009D78AC" w:rsidP="001A09F1">
            <w:pPr>
              <w:widowControl w:val="0"/>
              <w:rPr>
                <w:rFonts w:ascii="Times New Roman" w:hAnsi="Times New Roman"/>
                <w:color w:val="000000"/>
                <w:kern w:val="2"/>
                <w:sz w:val="28"/>
                <w:szCs w:val="28"/>
                <w:lang w:bidi="ru-RU"/>
              </w:rPr>
            </w:pPr>
            <w:r w:rsidRPr="009D78AC">
              <w:rPr>
                <w:rFonts w:ascii="Times New Roman" w:hAnsi="Times New Roman"/>
                <w:color w:val="000000"/>
                <w:kern w:val="2"/>
                <w:sz w:val="28"/>
                <w:szCs w:val="28"/>
                <w:lang w:bidi="ru-RU"/>
              </w:rPr>
              <w:t>Аскорбиновая кислота в порошке (Витамин С)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78AC" w:rsidRPr="009D78AC" w:rsidRDefault="009D78AC" w:rsidP="001A09F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78AC">
              <w:rPr>
                <w:rFonts w:ascii="Times New Roman" w:hAnsi="Times New Roman"/>
                <w:color w:val="000000"/>
                <w:sz w:val="28"/>
                <w:szCs w:val="28"/>
              </w:rPr>
              <w:t>16,00</w:t>
            </w:r>
          </w:p>
        </w:tc>
      </w:tr>
      <w:tr w:rsidR="009D78AC" w:rsidTr="00FD2407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8AC" w:rsidRDefault="009D78A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78AC" w:rsidRPr="009D78AC" w:rsidRDefault="009D78AC" w:rsidP="001A09F1">
            <w:pPr>
              <w:widowControl w:val="0"/>
              <w:rPr>
                <w:rFonts w:ascii="Times New Roman" w:hAnsi="Times New Roman"/>
                <w:color w:val="000000"/>
                <w:kern w:val="2"/>
                <w:sz w:val="28"/>
                <w:szCs w:val="28"/>
                <w:lang w:bidi="ru-RU"/>
              </w:rPr>
            </w:pPr>
            <w:r w:rsidRPr="009D78AC">
              <w:rPr>
                <w:rFonts w:ascii="Times New Roman" w:hAnsi="Times New Roman"/>
                <w:color w:val="000000"/>
                <w:kern w:val="2"/>
                <w:sz w:val="28"/>
                <w:szCs w:val="28"/>
                <w:lang w:bidi="ru-RU"/>
              </w:rPr>
              <w:t>Аскорбиновая кислота в драже (Витамин С)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78AC" w:rsidRPr="009D78AC" w:rsidRDefault="009D78AC" w:rsidP="001A09F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78AC">
              <w:rPr>
                <w:rFonts w:ascii="Times New Roman" w:hAnsi="Times New Roman"/>
                <w:color w:val="000000"/>
                <w:sz w:val="28"/>
                <w:szCs w:val="28"/>
              </w:rPr>
              <w:t>97,00</w:t>
            </w:r>
          </w:p>
        </w:tc>
      </w:tr>
    </w:tbl>
    <w:p w:rsidR="00D17051" w:rsidRDefault="00D1705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17051" w:rsidRDefault="007E73B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9D78AC">
        <w:rPr>
          <w:rFonts w:ascii="Times New Roman" w:hAnsi="Times New Roman"/>
          <w:sz w:val="28"/>
          <w:szCs w:val="28"/>
        </w:rPr>
        <w:t xml:space="preserve"> «04» окт</w:t>
      </w:r>
      <w:r w:rsidR="00CC18AE">
        <w:rPr>
          <w:rFonts w:ascii="Times New Roman" w:hAnsi="Times New Roman"/>
          <w:sz w:val="28"/>
          <w:szCs w:val="28"/>
        </w:rPr>
        <w:t xml:space="preserve">ября </w:t>
      </w:r>
      <w:r>
        <w:rPr>
          <w:rFonts w:ascii="Times New Roman" w:hAnsi="Times New Roman"/>
          <w:sz w:val="28"/>
          <w:szCs w:val="28"/>
        </w:rPr>
        <w:t xml:space="preserve">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</w:t>
      </w:r>
      <w:r w:rsidR="009D78AC">
        <w:rPr>
          <w:rFonts w:ascii="Times New Roman" w:hAnsi="Times New Roman"/>
          <w:sz w:val="28"/>
          <w:szCs w:val="28"/>
        </w:rPr>
        <w:t xml:space="preserve"> </w:t>
      </w:r>
      <w:r w:rsidR="009D78AC" w:rsidRPr="009D78AC">
        <w:rPr>
          <w:rFonts w:ascii="Times New Roman" w:hAnsi="Times New Roman"/>
          <w:sz w:val="28"/>
          <w:szCs w:val="28"/>
        </w:rPr>
        <w:t>32414055185</w:t>
      </w:r>
      <w:r w:rsidRPr="00D167A8">
        <w:rPr>
          <w:rFonts w:ascii="Times New Roman" w:hAnsi="Times New Roman"/>
          <w:sz w:val="28"/>
          <w:szCs w:val="28"/>
        </w:rPr>
        <w:t xml:space="preserve">, на официальном сайте по </w:t>
      </w:r>
      <w:r w:rsidRPr="000217BD">
        <w:rPr>
          <w:rFonts w:ascii="Times New Roman" w:hAnsi="Times New Roman"/>
          <w:sz w:val="28"/>
          <w:szCs w:val="28"/>
        </w:rPr>
        <w:t xml:space="preserve">закупкам атомной отрасли </w:t>
      </w:r>
      <w:hyperlink r:id="rId10" w:history="1">
        <w:r w:rsidRPr="000217BD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0217BD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0217BD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0217BD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0217BD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0217BD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0217BD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0217BD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0217BD">
        <w:rPr>
          <w:rFonts w:ascii="Times New Roman" w:hAnsi="Times New Roman"/>
          <w:sz w:val="28"/>
          <w:szCs w:val="28"/>
        </w:rPr>
        <w:t>, закупка №</w:t>
      </w:r>
      <w:r w:rsidR="009D78AC">
        <w:rPr>
          <w:rFonts w:ascii="Times New Roman" w:hAnsi="Times New Roman"/>
          <w:sz w:val="28"/>
          <w:szCs w:val="28"/>
        </w:rPr>
        <w:t xml:space="preserve"> 21984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9D78AC">
        <w:rPr>
          <w:rFonts w:ascii="Times New Roman" w:hAnsi="Times New Roman"/>
          <w:sz w:val="28"/>
          <w:szCs w:val="28"/>
        </w:rPr>
        <w:t>(НЭП)</w:t>
      </w:r>
      <w:r w:rsidRPr="000217BD">
        <w:rPr>
          <w:rFonts w:ascii="Times New Roman" w:hAnsi="Times New Roman"/>
          <w:sz w:val="28"/>
          <w:szCs w:val="28"/>
        </w:rPr>
        <w:t>, закупка №</w:t>
      </w:r>
      <w:r w:rsidR="00295AD3" w:rsidRPr="000217BD">
        <w:rPr>
          <w:rFonts w:ascii="Times New Roman" w:hAnsi="Times New Roman"/>
          <w:sz w:val="28"/>
          <w:szCs w:val="28"/>
        </w:rPr>
        <w:t xml:space="preserve"> </w:t>
      </w:r>
      <w:r w:rsidR="009D78AC" w:rsidRPr="009D78AC">
        <w:rPr>
          <w:rFonts w:ascii="Times New Roman" w:hAnsi="Times New Roman"/>
          <w:sz w:val="28"/>
          <w:szCs w:val="28"/>
        </w:rPr>
        <w:t>32414055185</w:t>
      </w:r>
      <w:r w:rsidR="009D78AC">
        <w:rPr>
          <w:rFonts w:ascii="Times New Roman" w:hAnsi="Times New Roman"/>
          <w:sz w:val="28"/>
          <w:szCs w:val="28"/>
        </w:rPr>
        <w:t>.</w:t>
      </w:r>
    </w:p>
    <w:p w:rsidR="00D17051" w:rsidRDefault="007E73BB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</w:t>
      </w:r>
      <w:r w:rsidR="007C2843">
        <w:rPr>
          <w:rFonts w:ascii="Times New Roman" w:hAnsi="Times New Roman"/>
          <w:sz w:val="28"/>
          <w:szCs w:val="28"/>
        </w:rPr>
        <w:t xml:space="preserve">ии проводится в очной </w:t>
      </w:r>
      <w:bookmarkStart w:id="0" w:name="_GoBack"/>
      <w:bookmarkEnd w:id="0"/>
      <w:r w:rsidR="007C2843">
        <w:rPr>
          <w:rFonts w:ascii="Times New Roman" w:hAnsi="Times New Roman"/>
          <w:sz w:val="28"/>
          <w:szCs w:val="28"/>
        </w:rPr>
        <w:t>форм</w:t>
      </w:r>
      <w:r w:rsidR="00587EF5">
        <w:rPr>
          <w:rFonts w:ascii="Times New Roman" w:hAnsi="Times New Roman"/>
          <w:sz w:val="28"/>
          <w:szCs w:val="28"/>
        </w:rPr>
        <w:t>е в 16</w:t>
      </w:r>
      <w:r w:rsidR="00C12DE7">
        <w:rPr>
          <w:rFonts w:ascii="Times New Roman" w:hAnsi="Times New Roman"/>
          <w:sz w:val="28"/>
          <w:szCs w:val="28"/>
        </w:rPr>
        <w:t xml:space="preserve">:00 (время </w:t>
      </w:r>
      <w:r w:rsidR="009D78AC">
        <w:rPr>
          <w:rFonts w:ascii="Times New Roman" w:hAnsi="Times New Roman"/>
          <w:sz w:val="28"/>
          <w:szCs w:val="28"/>
        </w:rPr>
        <w:t>московское) «14</w:t>
      </w:r>
      <w:r>
        <w:rPr>
          <w:rFonts w:ascii="Times New Roman" w:hAnsi="Times New Roman"/>
          <w:sz w:val="28"/>
          <w:szCs w:val="28"/>
        </w:rPr>
        <w:t xml:space="preserve">» </w:t>
      </w:r>
      <w:r w:rsidR="00626356">
        <w:rPr>
          <w:rFonts w:ascii="Times New Roman" w:hAnsi="Times New Roman"/>
          <w:sz w:val="28"/>
          <w:szCs w:val="28"/>
        </w:rPr>
        <w:t>окт</w:t>
      </w:r>
      <w:r w:rsidR="007C2843">
        <w:rPr>
          <w:rFonts w:ascii="Times New Roman" w:hAnsi="Times New Roman"/>
          <w:sz w:val="28"/>
          <w:szCs w:val="28"/>
        </w:rPr>
        <w:t xml:space="preserve">ября </w:t>
      </w:r>
      <w:r>
        <w:rPr>
          <w:rFonts w:ascii="Times New Roman" w:hAnsi="Times New Roman"/>
          <w:sz w:val="28"/>
          <w:szCs w:val="28"/>
        </w:rPr>
        <w:t xml:space="preserve">2024 года, по адресу: Ленинградская область, г. Сосновый Бор, </w:t>
      </w:r>
      <w:proofErr w:type="spellStart"/>
      <w:r>
        <w:rPr>
          <w:rFonts w:ascii="Times New Roman" w:hAnsi="Times New Roman"/>
          <w:sz w:val="28"/>
          <w:szCs w:val="28"/>
        </w:rPr>
        <w:t>Копорское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шоссе </w:t>
      </w:r>
      <w:proofErr w:type="spellStart"/>
      <w:r>
        <w:rPr>
          <w:rFonts w:ascii="Times New Roman" w:hAnsi="Times New Roman"/>
          <w:sz w:val="28"/>
          <w:szCs w:val="28"/>
        </w:rPr>
        <w:t>зд</w:t>
      </w:r>
      <w:proofErr w:type="spellEnd"/>
      <w:r>
        <w:rPr>
          <w:rFonts w:ascii="Times New Roman" w:hAnsi="Times New Roman"/>
          <w:sz w:val="28"/>
          <w:szCs w:val="28"/>
        </w:rPr>
        <w:t xml:space="preserve">. 101. </w:t>
      </w:r>
    </w:p>
    <w:p w:rsidR="00732605" w:rsidRDefault="00732605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</w:p>
    <w:p w:rsidR="00732605" w:rsidRDefault="00732605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</w:p>
    <w:p w:rsidR="00732605" w:rsidRDefault="00732605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</w:p>
    <w:p w:rsidR="00732605" w:rsidRPr="00732605" w:rsidRDefault="007E73BB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Должность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Председатель закупочной комиссии: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Заместитель генерального директора по общим вопросам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Заместитель Председателя закупочной комиссии: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Заместитель генерального директора по экономике и финансам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Члены закупочной комиссии: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Начальник отдела ОЗ и МТО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proofErr w:type="spellStart"/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Овчарова</w:t>
            </w:r>
            <w:proofErr w:type="spellEnd"/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Начальник юридического отдела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proofErr w:type="spellStart"/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Зазерин</w:t>
            </w:r>
            <w:proofErr w:type="spellEnd"/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Главный инженер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Директор по общественному питанию и сервисным услугам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Секретарь закупочной комиссии (с правом голоса)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Руководитель группы организации закупок</w:t>
            </w:r>
          </w:p>
        </w:tc>
      </w:tr>
    </w:tbl>
    <w:p w:rsidR="00D17051" w:rsidRDefault="00D17051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D17051" w:rsidRDefault="007E73BB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</w:t>
      </w:r>
      <w:r w:rsidR="00732605">
        <w:rPr>
          <w:rFonts w:ascii="Times New Roman" w:hAnsi="Times New Roman"/>
          <w:color w:val="000000"/>
          <w:sz w:val="28"/>
          <w:lang w:eastAsia="ar-SA"/>
        </w:rPr>
        <w:t>дание проводится в присутствии 7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732605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D17051" w:rsidRDefault="007E73BB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D17051" w:rsidRDefault="00D1705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D17051" w:rsidRDefault="007E73BB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9D78AC">
        <w:rPr>
          <w:rFonts w:ascii="Times New Roman" w:hAnsi="Times New Roman"/>
          <w:color w:val="000000"/>
          <w:sz w:val="28"/>
          <w:szCs w:val="28"/>
          <w:lang w:eastAsia="ar-SA"/>
        </w:rPr>
        <w:t>09:00 (время московское)  «11</w:t>
      </w:r>
      <w:r w:rsidR="00732605">
        <w:rPr>
          <w:rFonts w:ascii="Times New Roman" w:hAnsi="Times New Roman"/>
          <w:color w:val="000000"/>
          <w:sz w:val="28"/>
          <w:szCs w:val="28"/>
          <w:lang w:eastAsia="ar-SA"/>
        </w:rPr>
        <w:t>» окт</w:t>
      </w:r>
      <w:r w:rsidR="007C2843">
        <w:rPr>
          <w:rFonts w:ascii="Times New Roman" w:hAnsi="Times New Roman"/>
          <w:color w:val="000000"/>
          <w:sz w:val="28"/>
          <w:szCs w:val="28"/>
          <w:lang w:eastAsia="ar-SA"/>
        </w:rPr>
        <w:t>ябр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я 2024 года </w:t>
      </w:r>
    </w:p>
    <w:p w:rsidR="00D17051" w:rsidRDefault="009D78AC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 w:rsidR="004A585F" w:rsidRPr="004A585F">
        <w:rPr>
          <w:rFonts w:ascii="Times New Roman" w:hAnsi="Times New Roman"/>
          <w:sz w:val="28"/>
          <w:szCs w:val="28"/>
          <w:lang w:eastAsia="ar-SA"/>
        </w:rPr>
        <w:t>«</w:t>
      </w:r>
      <w:r>
        <w:rPr>
          <w:rFonts w:ascii="Times New Roman" w:hAnsi="Times New Roman"/>
          <w:sz w:val="28"/>
          <w:szCs w:val="28"/>
          <w:lang w:eastAsia="ar-SA"/>
        </w:rPr>
        <w:t>НЭП</w:t>
      </w:r>
      <w:r w:rsidR="004A585F">
        <w:rPr>
          <w:rFonts w:ascii="Times New Roman" w:hAnsi="Times New Roman"/>
          <w:sz w:val="28"/>
          <w:szCs w:val="28"/>
          <w:lang w:eastAsia="ar-SA"/>
        </w:rPr>
        <w:t>»</w:t>
      </w:r>
      <w:r w:rsidR="007C2843" w:rsidRPr="007C2843">
        <w:rPr>
          <w:rFonts w:ascii="Times New Roman" w:hAnsi="Times New Roman"/>
          <w:sz w:val="28"/>
          <w:szCs w:val="28"/>
          <w:lang w:eastAsia="ar-SA"/>
        </w:rPr>
        <w:t xml:space="preserve">, </w:t>
      </w:r>
      <w:hyperlink r:id="rId11" w:history="1">
        <w:r w:rsidR="007E73BB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="007E73BB">
        <w:rPr>
          <w:rFonts w:ascii="Times New Roman" w:hAnsi="Times New Roman"/>
          <w:sz w:val="28"/>
          <w:szCs w:val="28"/>
          <w:lang w:eastAsia="ar-SA"/>
        </w:rPr>
        <w:t>:</w:t>
      </w:r>
      <w:r w:rsidR="00DC4F49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2</w:t>
      </w:r>
      <w:r w:rsidR="00DC4F49">
        <w:rPr>
          <w:rFonts w:ascii="Times New Roman" w:hAnsi="Times New Roman"/>
          <w:sz w:val="28"/>
          <w:szCs w:val="28"/>
          <w:lang w:eastAsia="ar-SA"/>
        </w:rPr>
        <w:t>.</w:t>
      </w:r>
      <w:r w:rsidR="007E73BB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D17051" w:rsidRDefault="00D17051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D17051" w:rsidRPr="00DC4F49" w:rsidRDefault="007E73BB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DC4F49">
        <w:rPr>
          <w:rFonts w:ascii="Times New Roman CYR" w:eastAsia="Calibri" w:hAnsi="Times New Roman CYR" w:cs="Times New Roman CYR"/>
          <w:sz w:val="28"/>
          <w:szCs w:val="28"/>
        </w:rPr>
        <w:t xml:space="preserve">2. </w:t>
      </w:r>
      <w:r w:rsidRPr="00D167A8">
        <w:rPr>
          <w:rFonts w:ascii="Times New Roman CYR" w:eastAsia="Calibri" w:hAnsi="Times New Roman CYR" w:cs="Times New Roman CYR"/>
          <w:sz w:val="28"/>
          <w:szCs w:val="28"/>
        </w:rPr>
        <w:t>Согласно протоколу заседания закупочной комисс</w:t>
      </w:r>
      <w:r w:rsidR="00732605">
        <w:rPr>
          <w:rFonts w:ascii="Times New Roman CYR" w:eastAsia="Calibri" w:hAnsi="Times New Roman CYR" w:cs="Times New Roman CYR"/>
          <w:sz w:val="28"/>
          <w:szCs w:val="28"/>
        </w:rPr>
        <w:t>ии по рассмотрению заявок от «1</w:t>
      </w:r>
      <w:r w:rsidR="00097FC1">
        <w:rPr>
          <w:rFonts w:ascii="Times New Roman CYR" w:eastAsia="Calibri" w:hAnsi="Times New Roman CYR" w:cs="Times New Roman CYR"/>
          <w:sz w:val="28"/>
          <w:szCs w:val="28"/>
        </w:rPr>
        <w:t>6</w:t>
      </w:r>
      <w:r w:rsidR="00B02837">
        <w:rPr>
          <w:rFonts w:ascii="Times New Roman CYR" w:eastAsia="Calibri" w:hAnsi="Times New Roman CYR" w:cs="Times New Roman CYR"/>
          <w:sz w:val="28"/>
          <w:szCs w:val="28"/>
        </w:rPr>
        <w:t>» окт</w:t>
      </w:r>
      <w:r w:rsidR="007C2843" w:rsidRPr="00D167A8">
        <w:rPr>
          <w:rFonts w:ascii="Times New Roman CYR" w:eastAsia="Calibri" w:hAnsi="Times New Roman CYR" w:cs="Times New Roman CYR"/>
          <w:sz w:val="28"/>
          <w:szCs w:val="28"/>
        </w:rPr>
        <w:t>ября</w:t>
      </w:r>
      <w:r w:rsidRPr="00D167A8">
        <w:rPr>
          <w:rFonts w:ascii="Times New Roman CYR" w:eastAsia="Calibri" w:hAnsi="Times New Roman CYR" w:cs="Times New Roman CYR"/>
          <w:sz w:val="28"/>
          <w:szCs w:val="28"/>
        </w:rPr>
        <w:t xml:space="preserve"> 2024 №</w:t>
      </w:r>
      <w:r w:rsidR="0066689B">
        <w:rPr>
          <w:rFonts w:ascii="Times New Roman CYR" w:eastAsia="Calibri" w:hAnsi="Times New Roman CYR" w:cs="Times New Roman CYR"/>
          <w:sz w:val="28"/>
          <w:szCs w:val="28"/>
        </w:rPr>
        <w:t>22508</w:t>
      </w:r>
      <w:r w:rsidR="007C2843" w:rsidRPr="00D167A8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D167A8">
        <w:rPr>
          <w:rFonts w:ascii="Times New Roman CYR" w:eastAsia="Calibri" w:hAnsi="Times New Roman CYR" w:cs="Times New Roman CYR"/>
          <w:sz w:val="28"/>
          <w:szCs w:val="28"/>
        </w:rPr>
        <w:t>закупочной комиссией</w:t>
      </w:r>
      <w:r w:rsidRPr="00DC4F49">
        <w:rPr>
          <w:rFonts w:ascii="Times New Roman CYR" w:eastAsia="Calibri" w:hAnsi="Times New Roman CYR" w:cs="Times New Roman CYR"/>
          <w:sz w:val="28"/>
          <w:szCs w:val="28"/>
        </w:rPr>
        <w:t xml:space="preserve"> были приняты следующие решения: </w:t>
      </w:r>
    </w:p>
    <w:p w:rsidR="00D17051" w:rsidRPr="00DC4F49" w:rsidRDefault="007E73BB">
      <w:pPr>
        <w:pStyle w:val="a5"/>
        <w:jc w:val="both"/>
        <w:rPr>
          <w:sz w:val="28"/>
          <w:szCs w:val="28"/>
        </w:rPr>
      </w:pPr>
      <w:r w:rsidRPr="00DC4F49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D17051" w:rsidRPr="00DC4F49" w:rsidRDefault="007E73BB">
      <w:pPr>
        <w:pStyle w:val="a5"/>
        <w:jc w:val="both"/>
        <w:rPr>
          <w:sz w:val="28"/>
          <w:szCs w:val="28"/>
        </w:rPr>
      </w:pPr>
      <w:r w:rsidRPr="00DC4F49">
        <w:rPr>
          <w:sz w:val="28"/>
          <w:szCs w:val="28"/>
        </w:rPr>
        <w:t>2.1.1. Общество с ограниченной о</w:t>
      </w:r>
      <w:r w:rsidR="00BA088E">
        <w:rPr>
          <w:sz w:val="28"/>
          <w:szCs w:val="28"/>
        </w:rPr>
        <w:t>тветственностью «</w:t>
      </w:r>
      <w:r w:rsidR="009D78AC">
        <w:rPr>
          <w:sz w:val="28"/>
          <w:szCs w:val="28"/>
        </w:rPr>
        <w:t>ВИТА-ФАРМ</w:t>
      </w:r>
      <w:r w:rsidR="00CF422C">
        <w:rPr>
          <w:sz w:val="28"/>
          <w:szCs w:val="28"/>
        </w:rPr>
        <w:t>»</w:t>
      </w:r>
    </w:p>
    <w:p w:rsidR="00D17051" w:rsidRDefault="007E73BB">
      <w:pPr>
        <w:pStyle w:val="a5"/>
        <w:jc w:val="both"/>
        <w:rPr>
          <w:sz w:val="28"/>
          <w:szCs w:val="28"/>
        </w:rPr>
      </w:pPr>
      <w:r w:rsidRPr="00DC4F49">
        <w:rPr>
          <w:sz w:val="28"/>
          <w:szCs w:val="28"/>
        </w:rPr>
        <w:t xml:space="preserve">Количество </w:t>
      </w:r>
      <w:r w:rsidR="00BA088E">
        <w:rPr>
          <w:sz w:val="28"/>
          <w:szCs w:val="28"/>
        </w:rPr>
        <w:t>отклоненных заявок участников: 1</w:t>
      </w:r>
      <w:r w:rsidRPr="00DC4F49">
        <w:rPr>
          <w:sz w:val="28"/>
          <w:szCs w:val="28"/>
        </w:rPr>
        <w:t>.</w:t>
      </w:r>
    </w:p>
    <w:p w:rsidR="00CE7CF1" w:rsidRPr="00CE7CF1" w:rsidRDefault="00CE7CF1" w:rsidP="00505B1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CE7CF1">
        <w:rPr>
          <w:sz w:val="28"/>
          <w:szCs w:val="28"/>
        </w:rPr>
        <w:t>Отклонить заявку участника открытого запроса коти</w:t>
      </w:r>
      <w:r w:rsidR="00505B1D">
        <w:rPr>
          <w:sz w:val="28"/>
          <w:szCs w:val="28"/>
        </w:rPr>
        <w:t xml:space="preserve">ровок </w:t>
      </w:r>
      <w:r w:rsidR="009D78AC">
        <w:rPr>
          <w:sz w:val="28"/>
          <w:szCs w:val="28"/>
        </w:rPr>
        <w:t>Акционерное о</w:t>
      </w:r>
      <w:r w:rsidR="00C11370">
        <w:rPr>
          <w:sz w:val="28"/>
          <w:szCs w:val="28"/>
        </w:rPr>
        <w:t xml:space="preserve">бщество </w:t>
      </w:r>
      <w:r w:rsidR="00505B1D">
        <w:rPr>
          <w:sz w:val="28"/>
          <w:szCs w:val="28"/>
        </w:rPr>
        <w:t>«</w:t>
      </w:r>
      <w:r w:rsidR="009D78AC">
        <w:rPr>
          <w:sz w:val="28"/>
          <w:szCs w:val="28"/>
        </w:rPr>
        <w:t>НФК</w:t>
      </w:r>
      <w:r w:rsidR="00C11370">
        <w:rPr>
          <w:sz w:val="28"/>
          <w:szCs w:val="28"/>
        </w:rPr>
        <w:t>» (</w:t>
      </w:r>
      <w:r w:rsidR="004B0A47">
        <w:rPr>
          <w:sz w:val="28"/>
          <w:szCs w:val="28"/>
        </w:rPr>
        <w:t>195067, г</w:t>
      </w:r>
      <w:r w:rsidR="004B0A47" w:rsidRPr="004B0A47">
        <w:rPr>
          <w:sz w:val="28"/>
          <w:szCs w:val="28"/>
        </w:rPr>
        <w:t>.</w:t>
      </w:r>
      <w:r w:rsidR="00A83BE7">
        <w:rPr>
          <w:sz w:val="28"/>
          <w:szCs w:val="28"/>
        </w:rPr>
        <w:t xml:space="preserve"> </w:t>
      </w:r>
      <w:r w:rsidR="004B0A47" w:rsidRPr="004B0A47">
        <w:rPr>
          <w:sz w:val="28"/>
          <w:szCs w:val="28"/>
        </w:rPr>
        <w:t>Санкт-Петербург, УЛ. БЕСТУЖЕВСКАЯ, Д. 50, ЛИТЕР А, ПОМЕЩ. 148</w:t>
      </w:r>
      <w:r w:rsidR="00505B1D">
        <w:rPr>
          <w:sz w:val="28"/>
          <w:szCs w:val="28"/>
        </w:rPr>
        <w:t xml:space="preserve">) </w:t>
      </w:r>
      <w:r w:rsidRPr="00CE7CF1">
        <w:rPr>
          <w:sz w:val="28"/>
          <w:szCs w:val="28"/>
        </w:rPr>
        <w:t>на основании подпункта в) пункта 7.8 раздела 3 Тома 1 Части 2 (Порядок проведения):</w:t>
      </w:r>
    </w:p>
    <w:p w:rsidR="00CE7CF1" w:rsidRDefault="00CE7CF1" w:rsidP="00CE7CF1">
      <w:pPr>
        <w:pStyle w:val="a5"/>
        <w:rPr>
          <w:sz w:val="28"/>
          <w:szCs w:val="28"/>
        </w:rPr>
      </w:pPr>
      <w:r w:rsidRPr="00CE7CF1">
        <w:rPr>
          <w:sz w:val="28"/>
          <w:szCs w:val="28"/>
        </w:rPr>
        <w:lastRenderedPageBreak/>
        <w:t>в) несоответствие продукции, указанной в заявке на участие в закупке, требованиям документации, а именно:</w:t>
      </w:r>
    </w:p>
    <w:p w:rsidR="004B0A47" w:rsidRDefault="004B0A47" w:rsidP="00CE7CF1">
      <w:pPr>
        <w:pStyle w:val="a5"/>
        <w:rPr>
          <w:sz w:val="28"/>
          <w:szCs w:val="28"/>
        </w:rPr>
      </w:pPr>
      <w:r>
        <w:rPr>
          <w:sz w:val="28"/>
          <w:szCs w:val="28"/>
        </w:rPr>
        <w:t>Товар не соответствует характеристикам в техническом задании: указанный срок годности (12 месяцев) меньше запрашиваемого по Техническому заданию (не менее 70%). Общий срок годности порошка ЗАО «ФП «</w:t>
      </w:r>
      <w:proofErr w:type="spellStart"/>
      <w:r>
        <w:rPr>
          <w:sz w:val="28"/>
          <w:szCs w:val="28"/>
        </w:rPr>
        <w:t>Мелиген</w:t>
      </w:r>
      <w:proofErr w:type="spellEnd"/>
      <w:r>
        <w:rPr>
          <w:sz w:val="28"/>
          <w:szCs w:val="28"/>
        </w:rPr>
        <w:t>» - 3 года с даты изготовления, 12 месяцев это 33,33%; общий срок годности драже ОАО «Фармстандарт-</w:t>
      </w:r>
      <w:proofErr w:type="spellStart"/>
      <w:r>
        <w:rPr>
          <w:sz w:val="28"/>
          <w:szCs w:val="28"/>
        </w:rPr>
        <w:t>УфаВИТА</w:t>
      </w:r>
      <w:proofErr w:type="spellEnd"/>
      <w:r>
        <w:rPr>
          <w:sz w:val="28"/>
          <w:szCs w:val="28"/>
        </w:rPr>
        <w:t xml:space="preserve">» - 18 месяцев с даты изготовления, 12 месяцев – это 66,66%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установленного.</w:t>
      </w:r>
    </w:p>
    <w:p w:rsidR="00C01BA9" w:rsidRPr="00DC4F49" w:rsidRDefault="007E73BB">
      <w:pPr>
        <w:pStyle w:val="a5"/>
        <w:jc w:val="both"/>
        <w:rPr>
          <w:sz w:val="28"/>
          <w:szCs w:val="28"/>
        </w:rPr>
      </w:pPr>
      <w:r w:rsidRPr="00DC4F49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326"/>
        <w:gridCol w:w="3615"/>
        <w:gridCol w:w="2122"/>
        <w:gridCol w:w="3224"/>
      </w:tblGrid>
      <w:tr w:rsidR="00A83B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 w:rsidP="00B634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  <w:r w:rsidR="00B63482">
              <w:rPr>
                <w:rFonts w:ascii="Times New Roman" w:eastAsiaTheme="minorHAnsi" w:hAnsi="Times New Roman"/>
                <w:b/>
                <w:bCs/>
              </w:rPr>
              <w:t xml:space="preserve"> «НЭП</w:t>
            </w:r>
            <w:r w:rsidR="00CF422C" w:rsidRPr="00CF422C">
              <w:rPr>
                <w:rFonts w:ascii="Times New Roman" w:eastAsiaTheme="minorHAnsi" w:hAnsi="Times New Roman"/>
                <w:b/>
                <w:bCs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A83BE7" w:rsidTr="00CF4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7051" w:rsidRDefault="00B6348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091" w:rsidRDefault="007E73BB" w:rsidP="00BA088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</w:t>
            </w:r>
            <w:r w:rsidR="00CC18AE">
              <w:rPr>
                <w:rFonts w:ascii="Times New Roman" w:eastAsiaTheme="minorHAnsi" w:hAnsi="Times New Roman"/>
              </w:rPr>
              <w:t xml:space="preserve">ответственностью </w:t>
            </w:r>
          </w:p>
          <w:p w:rsidR="00B63482" w:rsidRDefault="00CC18AE" w:rsidP="00B6348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"</w:t>
            </w:r>
            <w:r w:rsidR="00B63482">
              <w:rPr>
                <w:rFonts w:ascii="Times New Roman" w:eastAsiaTheme="minorHAnsi" w:hAnsi="Times New Roman"/>
              </w:rPr>
              <w:t xml:space="preserve">ВИТА-ФАРМ" </w:t>
            </w:r>
          </w:p>
          <w:p w:rsidR="00D17051" w:rsidRDefault="007E73BB" w:rsidP="00B6348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ИНН:</w:t>
            </w:r>
            <w:r w:rsidR="00BA088E">
              <w:rPr>
                <w:rFonts w:ascii="Times New Roman" w:eastAsiaTheme="minorHAnsi" w:hAnsi="Times New Roman"/>
              </w:rPr>
              <w:t xml:space="preserve"> </w:t>
            </w:r>
            <w:r w:rsidR="00B63482" w:rsidRPr="00B63482">
              <w:rPr>
                <w:rFonts w:ascii="Times New Roman" w:eastAsiaTheme="minorHAnsi" w:hAnsi="Times New Roman"/>
              </w:rPr>
              <w:t>6439079872</w:t>
            </w:r>
            <w:r>
              <w:rPr>
                <w:rFonts w:ascii="Times New Roman" w:eastAsiaTheme="minorHAnsi" w:hAnsi="Times New Roman"/>
              </w:rPr>
              <w:br/>
              <w:t>Адрес:</w:t>
            </w:r>
            <w:r w:rsidR="00B63482" w:rsidRPr="00B63482">
              <w:rPr>
                <w:rFonts w:cs="Arial"/>
                <w:color w:val="212121"/>
                <w:sz w:val="21"/>
                <w:szCs w:val="21"/>
                <w:shd w:val="clear" w:color="auto" w:fill="FFFFFF"/>
              </w:rPr>
              <w:t xml:space="preserve"> </w:t>
            </w:r>
            <w:r w:rsidR="00B63482" w:rsidRPr="00B63482">
              <w:rPr>
                <w:rFonts w:ascii="Times New Roman" w:eastAsiaTheme="minorHAnsi" w:hAnsi="Times New Roman"/>
              </w:rPr>
              <w:t>Российская Федерация, 413840, ОБЛ</w:t>
            </w:r>
            <w:r w:rsidR="00A83BE7">
              <w:rPr>
                <w:rFonts w:ascii="Times New Roman" w:eastAsiaTheme="minorHAnsi" w:hAnsi="Times New Roman"/>
              </w:rPr>
              <w:t>.</w:t>
            </w:r>
            <w:r w:rsidR="00B63482" w:rsidRPr="00B63482">
              <w:rPr>
                <w:rFonts w:ascii="Times New Roman" w:eastAsiaTheme="minorHAnsi" w:hAnsi="Times New Roman"/>
              </w:rPr>
              <w:t xml:space="preserve"> САРАТОВСКАЯ, Г БАЛАКОВО, УЛ</w:t>
            </w:r>
            <w:r w:rsidR="00A83BE7">
              <w:rPr>
                <w:rFonts w:ascii="Times New Roman" w:eastAsiaTheme="minorHAnsi" w:hAnsi="Times New Roman"/>
              </w:rPr>
              <w:t>.</w:t>
            </w:r>
            <w:r w:rsidR="00B63482" w:rsidRPr="00B63482">
              <w:rPr>
                <w:rFonts w:ascii="Times New Roman" w:eastAsiaTheme="minorHAnsi" w:hAnsi="Times New Roman"/>
              </w:rPr>
              <w:t xml:space="preserve"> НАБЕРЕЖНАЯ ЛЕОНОВА, 31</w:t>
            </w:r>
            <w:r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FC1DFC" w:rsidP="0037709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«08» ок</w:t>
            </w:r>
            <w:r w:rsidR="00B63482">
              <w:rPr>
                <w:rFonts w:ascii="Times New Roman" w:eastAsiaTheme="minorHAnsi" w:hAnsi="Times New Roman"/>
              </w:rPr>
              <w:t>тября 2024 года 11:18</w:t>
            </w:r>
            <w:r w:rsidR="007E73BB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7051" w:rsidRDefault="00B63482" w:rsidP="00B6348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1 029 528 </w:t>
            </w:r>
            <w:r w:rsidR="00505B1D">
              <w:rPr>
                <w:rFonts w:ascii="Times New Roman" w:eastAsiaTheme="minorHAnsi" w:hAnsi="Times New Roman"/>
              </w:rPr>
              <w:t>(</w:t>
            </w:r>
            <w:r w:rsidR="00FC1DFC">
              <w:rPr>
                <w:rFonts w:ascii="Times New Roman" w:eastAsiaTheme="minorHAnsi" w:hAnsi="Times New Roman"/>
              </w:rPr>
              <w:t>Один миллион</w:t>
            </w:r>
            <w:r>
              <w:rPr>
                <w:rFonts w:ascii="Times New Roman" w:eastAsiaTheme="minorHAnsi" w:hAnsi="Times New Roman"/>
              </w:rPr>
              <w:t xml:space="preserve"> двадцать девять тысяч пятьсот двадцать восемь) рублей 00</w:t>
            </w:r>
            <w:r w:rsidR="00505B1D" w:rsidRPr="00505B1D">
              <w:rPr>
                <w:rFonts w:ascii="Times New Roman" w:eastAsiaTheme="minorHAnsi" w:hAnsi="Times New Roman"/>
              </w:rPr>
              <w:t xml:space="preserve"> копеек, в том числе НДС</w:t>
            </w:r>
            <w:r w:rsidR="00505B1D">
              <w:rPr>
                <w:rFonts w:ascii="Times New Roman" w:eastAsiaTheme="minorHAnsi" w:hAnsi="Times New Roman"/>
              </w:rPr>
              <w:t>.</w:t>
            </w:r>
          </w:p>
        </w:tc>
      </w:tr>
    </w:tbl>
    <w:p w:rsidR="00C01BA9" w:rsidRDefault="00C01BA9">
      <w:pPr>
        <w:pStyle w:val="a5"/>
        <w:jc w:val="both"/>
        <w:rPr>
          <w:sz w:val="28"/>
          <w:szCs w:val="28"/>
        </w:rPr>
      </w:pPr>
    </w:p>
    <w:p w:rsidR="00D40BAE" w:rsidRPr="00DC4F49" w:rsidRDefault="007E73BB">
      <w:pPr>
        <w:pStyle w:val="a5"/>
        <w:jc w:val="both"/>
        <w:rPr>
          <w:sz w:val="28"/>
          <w:szCs w:val="28"/>
        </w:rPr>
      </w:pPr>
      <w:r w:rsidRPr="00DC4F49"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1849"/>
        <w:gridCol w:w="4619"/>
        <w:gridCol w:w="2991"/>
      </w:tblGrid>
      <w:tr w:rsidR="00D17051" w:rsidTr="00D40B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BA088E" w:rsidP="00B634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 АО «</w:t>
            </w:r>
            <w:r w:rsidR="00B63482">
              <w:rPr>
                <w:rFonts w:ascii="Times New Roman" w:eastAsiaTheme="minorHAnsi" w:hAnsi="Times New Roman"/>
                <w:b/>
                <w:bCs/>
              </w:rPr>
              <w:t>НЭП</w:t>
            </w:r>
            <w:r w:rsidR="00CF422C" w:rsidRPr="00CF422C">
              <w:rPr>
                <w:rFonts w:ascii="Times New Roman" w:eastAsiaTheme="minorHAnsi" w:hAnsi="Times New Roman"/>
                <w:b/>
                <w:bCs/>
              </w:rPr>
              <w:t>»</w:t>
            </w:r>
          </w:p>
        </w:tc>
        <w:tc>
          <w:tcPr>
            <w:tcW w:w="22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FB17B4" w:rsidTr="00D40B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7B4" w:rsidRDefault="00FB17B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17B4" w:rsidRDefault="00B63482" w:rsidP="008E25E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22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3482" w:rsidRPr="00B63482" w:rsidRDefault="00B63482" w:rsidP="00B6348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63482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B63482" w:rsidRPr="00B63482" w:rsidRDefault="00B63482" w:rsidP="00B6348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63482">
              <w:rPr>
                <w:rFonts w:ascii="Times New Roman" w:eastAsiaTheme="minorHAnsi" w:hAnsi="Times New Roman"/>
              </w:rPr>
              <w:t xml:space="preserve">"ВИТА-ФАРМ" </w:t>
            </w:r>
          </w:p>
          <w:p w:rsidR="00FB17B4" w:rsidRDefault="00B63482" w:rsidP="00B6348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63482">
              <w:rPr>
                <w:rFonts w:ascii="Times New Roman" w:eastAsiaTheme="minorHAnsi" w:hAnsi="Times New Roman"/>
              </w:rPr>
              <w:t>ИНН: 6439079872</w:t>
            </w:r>
            <w:r w:rsidRPr="00B63482">
              <w:rPr>
                <w:rFonts w:ascii="Times New Roman" w:eastAsiaTheme="minorHAnsi" w:hAnsi="Times New Roman"/>
              </w:rPr>
              <w:br/>
              <w:t>Адрес: Российская Федерация, 413840, ОБЛ</w:t>
            </w:r>
            <w:r w:rsidR="00A83BE7">
              <w:rPr>
                <w:rFonts w:ascii="Times New Roman" w:eastAsiaTheme="minorHAnsi" w:hAnsi="Times New Roman"/>
              </w:rPr>
              <w:t>.</w:t>
            </w:r>
            <w:r w:rsidRPr="00B63482">
              <w:rPr>
                <w:rFonts w:ascii="Times New Roman" w:eastAsiaTheme="minorHAnsi" w:hAnsi="Times New Roman"/>
              </w:rPr>
              <w:t xml:space="preserve"> САРАТОВСКАЯ, Г БАЛАКОВО, УЛ</w:t>
            </w:r>
            <w:r w:rsidR="00A83BE7">
              <w:rPr>
                <w:rFonts w:ascii="Times New Roman" w:eastAsiaTheme="minorHAnsi" w:hAnsi="Times New Roman"/>
              </w:rPr>
              <w:t>.</w:t>
            </w:r>
            <w:r w:rsidRPr="00B63482">
              <w:rPr>
                <w:rFonts w:ascii="Times New Roman" w:eastAsiaTheme="minorHAnsi" w:hAnsi="Times New Roman"/>
              </w:rPr>
              <w:t xml:space="preserve"> НАБЕРЕЖНАЯ ЛЕОНОВА, 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17B4" w:rsidRDefault="00B6348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63482">
              <w:rPr>
                <w:rFonts w:ascii="Times New Roman" w:eastAsiaTheme="minorHAnsi" w:hAnsi="Times New Roman"/>
              </w:rPr>
              <w:t>1 029 528 (Один миллион двадцать девять тысяч пятьсот двадцать восемь) рублей 00 копеек, в том числе НДС.</w:t>
            </w:r>
          </w:p>
        </w:tc>
      </w:tr>
    </w:tbl>
    <w:p w:rsidR="001C2192" w:rsidRDefault="001C219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B63482" w:rsidRDefault="00B6348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17051" w:rsidRPr="00DC4F49" w:rsidRDefault="007E73B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DC4F49">
        <w:rPr>
          <w:rFonts w:ascii="Times New Roman" w:eastAsiaTheme="minorHAnsi" w:hAnsi="Times New Roman"/>
          <w:sz w:val="28"/>
          <w:szCs w:val="28"/>
        </w:rPr>
        <w:lastRenderedPageBreak/>
        <w:t xml:space="preserve">Результаты голосования членов закупочной комиссии: </w:t>
      </w:r>
      <w:r w:rsidRPr="00DC4F49"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DC4F49">
        <w:rPr>
          <w:rFonts w:ascii="Times New Roman" w:eastAsiaTheme="minorHAnsi" w:hAnsi="Times New Roman"/>
          <w:sz w:val="28"/>
          <w:szCs w:val="28"/>
        </w:rPr>
        <w:t>7 голосов;</w:t>
      </w:r>
      <w:r w:rsidR="00DC4F49"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 w:rsidR="00DC4F49">
        <w:rPr>
          <w:rFonts w:ascii="Times New Roman" w:eastAsiaTheme="minorHAnsi" w:hAnsi="Times New Roman"/>
          <w:sz w:val="28"/>
          <w:szCs w:val="28"/>
        </w:rPr>
        <w:br/>
        <w:t>«воздержался» - 0 голос</w:t>
      </w:r>
      <w:r w:rsidRPr="00DC4F49">
        <w:rPr>
          <w:rFonts w:ascii="Times New Roman" w:eastAsiaTheme="minorHAnsi" w:hAnsi="Times New Roman"/>
          <w:sz w:val="28"/>
          <w:szCs w:val="28"/>
        </w:rPr>
        <w:t>ов.</w:t>
      </w:r>
    </w:p>
    <w:p w:rsidR="00D17051" w:rsidRPr="00DC4F49" w:rsidRDefault="007E73BB">
      <w:pPr>
        <w:pStyle w:val="a5"/>
        <w:jc w:val="both"/>
        <w:rPr>
          <w:sz w:val="28"/>
          <w:szCs w:val="28"/>
        </w:rPr>
      </w:pPr>
      <w:r w:rsidRPr="00DC4F49">
        <w:rPr>
          <w:sz w:val="28"/>
          <w:szCs w:val="28"/>
        </w:rPr>
        <w:t xml:space="preserve">5. По результатам ранжирования заявок на участие в закупке закупочной </w:t>
      </w:r>
      <w:r w:rsidRPr="00E234CE">
        <w:rPr>
          <w:sz w:val="28"/>
          <w:szCs w:val="28"/>
        </w:rPr>
        <w:t xml:space="preserve">комиссией принято решение признать победителем закупки </w:t>
      </w:r>
      <w:r w:rsidR="00B63482" w:rsidRPr="00B63482">
        <w:rPr>
          <w:sz w:val="28"/>
          <w:szCs w:val="28"/>
        </w:rPr>
        <w:t>Общество с ограниченной ответственностью "ВИТА-ФАРМ</w:t>
      </w:r>
      <w:r w:rsidR="00B63482">
        <w:rPr>
          <w:sz w:val="28"/>
          <w:szCs w:val="28"/>
        </w:rPr>
        <w:t xml:space="preserve">" </w:t>
      </w:r>
      <w:r w:rsidRPr="00E234CE">
        <w:rPr>
          <w:sz w:val="28"/>
          <w:szCs w:val="28"/>
        </w:rPr>
        <w:t>с наименьшим ценовым предложением:</w:t>
      </w:r>
      <w:r w:rsidR="008D7333">
        <w:rPr>
          <w:sz w:val="28"/>
          <w:szCs w:val="28"/>
        </w:rPr>
        <w:t xml:space="preserve"> </w:t>
      </w:r>
      <w:r w:rsidR="00B63482" w:rsidRPr="00B63482">
        <w:rPr>
          <w:sz w:val="28"/>
          <w:szCs w:val="28"/>
        </w:rPr>
        <w:t>1 029 528 (Один миллион двадцать девять тысяч пятьсот двадцать восемь) рублей 00 копеек, в том числе НДС</w:t>
      </w:r>
      <w:r w:rsidR="00FB17B4" w:rsidRPr="00FB17B4">
        <w:rPr>
          <w:sz w:val="28"/>
          <w:szCs w:val="28"/>
        </w:rPr>
        <w:t>.</w:t>
      </w:r>
    </w:p>
    <w:p w:rsidR="00D17051" w:rsidRPr="00DC4F49" w:rsidRDefault="007E73BB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DC4F49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C4F49">
        <w:rPr>
          <w:rFonts w:ascii="Times New Roman" w:eastAsiaTheme="minorHAnsi" w:hAnsi="Times New Roman"/>
          <w:sz w:val="28"/>
        </w:rPr>
        <w:br/>
        <w:t xml:space="preserve">«за» - </w:t>
      </w:r>
      <w:r w:rsidR="00DC4F49">
        <w:rPr>
          <w:rFonts w:ascii="Times New Roman" w:eastAsiaTheme="minorHAnsi" w:hAnsi="Times New Roman"/>
          <w:sz w:val="28"/>
        </w:rPr>
        <w:t>7 голос</w:t>
      </w:r>
      <w:r w:rsidRPr="00DC4F49">
        <w:rPr>
          <w:rFonts w:ascii="Times New Roman" w:eastAsiaTheme="minorHAnsi" w:hAnsi="Times New Roman"/>
          <w:sz w:val="28"/>
        </w:rPr>
        <w:t>ов;</w:t>
      </w:r>
      <w:r w:rsidRPr="00DC4F49">
        <w:rPr>
          <w:rFonts w:ascii="Times New Roman" w:eastAsiaTheme="minorHAnsi" w:hAnsi="Times New Roman"/>
          <w:sz w:val="28"/>
        </w:rPr>
        <w:br/>
      </w:r>
      <w:r w:rsidR="00DC4F49">
        <w:rPr>
          <w:rFonts w:ascii="Times New Roman" w:eastAsiaTheme="minorHAnsi" w:hAnsi="Times New Roman"/>
          <w:sz w:val="28"/>
        </w:rPr>
        <w:t>«против» - 0 голосов;</w:t>
      </w:r>
      <w:r w:rsidR="00DC4F49">
        <w:rPr>
          <w:rFonts w:ascii="Times New Roman" w:eastAsiaTheme="minorHAnsi" w:hAnsi="Times New Roman"/>
          <w:sz w:val="28"/>
        </w:rPr>
        <w:br/>
        <w:t>«воздержался» - 0 голос</w:t>
      </w:r>
      <w:r w:rsidRPr="00DC4F49">
        <w:rPr>
          <w:rFonts w:ascii="Times New Roman" w:eastAsiaTheme="minorHAnsi" w:hAnsi="Times New Roman"/>
          <w:sz w:val="28"/>
        </w:rPr>
        <w:t xml:space="preserve">ов. </w:t>
      </w:r>
    </w:p>
    <w:p w:rsidR="00D17051" w:rsidRDefault="00D17051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DC4F49" w:rsidRPr="00DC4F49" w:rsidRDefault="00DC4F49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D17051" w:rsidRDefault="007E73BB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D17051" w:rsidRDefault="007E73BB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D17051" w:rsidRDefault="007E73B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D17051" w:rsidRDefault="007E73B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17051" w:rsidRDefault="007E73B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D17051" w:rsidRDefault="007E73BB">
      <w:pPr>
        <w:keepLines w:val="0"/>
        <w:ind w:left="1418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D17051" w:rsidRDefault="007E73BB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17051" w:rsidRDefault="007E73BB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</w:t>
      </w:r>
      <w:proofErr w:type="spellStart"/>
      <w:r>
        <w:rPr>
          <w:rFonts w:ascii="Times New Roman" w:hAnsi="Times New Roman"/>
          <w:bCs/>
          <w:color w:val="000000"/>
          <w:sz w:val="28"/>
          <w:lang w:eastAsia="ar-SA"/>
        </w:rPr>
        <w:t>относящися</w:t>
      </w:r>
      <w:proofErr w:type="spellEnd"/>
      <w:r>
        <w:rPr>
          <w:rFonts w:ascii="Times New Roman" w:hAnsi="Times New Roman"/>
          <w:bCs/>
          <w:color w:val="000000"/>
          <w:sz w:val="28"/>
          <w:lang w:eastAsia="ar-SA"/>
        </w:rPr>
        <w:t xml:space="preserve">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DC4F49" w:rsidRDefault="00DC4F49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B63482" w:rsidRDefault="00B63482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B63482" w:rsidRDefault="00B63482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B63482" w:rsidRDefault="00B63482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363"/>
        <w:gridCol w:w="1110"/>
      </w:tblGrid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Овчарова</w:t>
            </w:r>
            <w:proofErr w:type="spellEnd"/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Зазерин</w:t>
            </w:r>
            <w:proofErr w:type="spellEnd"/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D17051" w:rsidRDefault="00D17051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7E73BB" w:rsidRDefault="007E73BB">
      <w:pPr>
        <w:keepLines w:val="0"/>
        <w:widowControl w:val="0"/>
        <w:spacing w:after="160"/>
        <w:outlineLvl w:val="0"/>
      </w:pPr>
    </w:p>
    <w:sectPr w:rsidR="007E73BB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328" w:rsidRDefault="00512328">
      <w:r>
        <w:separator/>
      </w:r>
    </w:p>
  </w:endnote>
  <w:endnote w:type="continuationSeparator" w:id="0">
    <w:p w:rsidR="00512328" w:rsidRDefault="00512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7A8" w:rsidRPr="00D167A8" w:rsidRDefault="00CB3C9F" w:rsidP="00732605">
    <w:pPr>
      <w:jc w:val="center"/>
      <w:rPr>
        <w:rFonts w:ascii="Times New Roman" w:eastAsia="Calibri" w:hAnsi="Times New Roman"/>
        <w:bCs/>
        <w:kern w:val="32"/>
        <w:sz w:val="16"/>
        <w:szCs w:val="16"/>
        <w:lang w:eastAsia="en-US"/>
      </w:rPr>
    </w:pPr>
    <w:r>
      <w:rPr>
        <w:rFonts w:ascii="Times New Roman" w:hAnsi="Times New Roman"/>
        <w:bCs/>
        <w:sz w:val="16"/>
        <w:szCs w:val="16"/>
      </w:rPr>
      <w:t xml:space="preserve">Протокол № 22508 </w:t>
    </w:r>
    <w:r w:rsidR="007E73BB">
      <w:rPr>
        <w:rFonts w:ascii="Times New Roman" w:hAnsi="Times New Roman"/>
        <w:bCs/>
        <w:sz w:val="16"/>
        <w:szCs w:val="16"/>
      </w:rPr>
      <w:t xml:space="preserve"> заседания закупочной комиссии по подведению итогов закупки (итоговый протокол) на</w:t>
    </w:r>
    <w:r w:rsidR="00DC4F49">
      <w:rPr>
        <w:rFonts w:ascii="Times New Roman" w:hAnsi="Times New Roman"/>
        <w:bCs/>
        <w:sz w:val="16"/>
        <w:szCs w:val="16"/>
      </w:rPr>
      <w:t xml:space="preserve">  право заключения договора на п</w:t>
    </w:r>
    <w:r w:rsidR="007E73BB">
      <w:rPr>
        <w:rFonts w:ascii="Times New Roman" w:hAnsi="Times New Roman"/>
        <w:bCs/>
        <w:sz w:val="16"/>
        <w:szCs w:val="16"/>
      </w:rPr>
      <w:t xml:space="preserve">оставку </w:t>
    </w:r>
    <w:r w:rsidR="009D78AC" w:rsidRPr="009D78AC">
      <w:rPr>
        <w:rFonts w:ascii="Times New Roman" w:hAnsi="Times New Roman"/>
        <w:bCs/>
        <w:sz w:val="16"/>
        <w:szCs w:val="16"/>
      </w:rPr>
      <w:t>аскорбиновой кислоты (Витамина С) для нужд подразделений общественного питания ООО «Ленинградская АЭС-Авто»</w:t>
    </w:r>
  </w:p>
  <w:p w:rsidR="00D17051" w:rsidRDefault="00D17051">
    <w:pPr>
      <w:pStyle w:val="aa"/>
      <w:jc w:val="center"/>
      <w:rPr>
        <w:rFonts w:ascii="Times New Roman" w:hAnsi="Times New Roman"/>
        <w:bCs/>
        <w:sz w:val="16"/>
        <w:szCs w:val="16"/>
      </w:rPr>
    </w:pPr>
  </w:p>
  <w:p w:rsidR="00D17051" w:rsidRDefault="00512328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7E73BB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E374D4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E374D4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D17051" w:rsidRDefault="00D17051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328" w:rsidRDefault="00512328">
      <w:r>
        <w:separator/>
      </w:r>
    </w:p>
  </w:footnote>
  <w:footnote w:type="continuationSeparator" w:id="0">
    <w:p w:rsidR="00512328" w:rsidRDefault="005123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54C"/>
    <w:rsid w:val="000217BD"/>
    <w:rsid w:val="00045F95"/>
    <w:rsid w:val="00097FC1"/>
    <w:rsid w:val="000B5AD8"/>
    <w:rsid w:val="000C1062"/>
    <w:rsid w:val="000F6367"/>
    <w:rsid w:val="0014272F"/>
    <w:rsid w:val="00152C5E"/>
    <w:rsid w:val="00182056"/>
    <w:rsid w:val="001C0FC4"/>
    <w:rsid w:val="001C2192"/>
    <w:rsid w:val="001D3BCD"/>
    <w:rsid w:val="0024040B"/>
    <w:rsid w:val="00295318"/>
    <w:rsid w:val="00295AD3"/>
    <w:rsid w:val="002B7DB3"/>
    <w:rsid w:val="00310200"/>
    <w:rsid w:val="00347174"/>
    <w:rsid w:val="00377091"/>
    <w:rsid w:val="003B047F"/>
    <w:rsid w:val="003C5772"/>
    <w:rsid w:val="003D55DD"/>
    <w:rsid w:val="004656F4"/>
    <w:rsid w:val="004718A4"/>
    <w:rsid w:val="00472CC9"/>
    <w:rsid w:val="00492E7C"/>
    <w:rsid w:val="004A585F"/>
    <w:rsid w:val="004B0A47"/>
    <w:rsid w:val="004C4241"/>
    <w:rsid w:val="004C77D8"/>
    <w:rsid w:val="00502D0B"/>
    <w:rsid w:val="00505B1D"/>
    <w:rsid w:val="00512328"/>
    <w:rsid w:val="005543B2"/>
    <w:rsid w:val="00562CFB"/>
    <w:rsid w:val="00587EF5"/>
    <w:rsid w:val="005E45A8"/>
    <w:rsid w:val="00621A57"/>
    <w:rsid w:val="00626356"/>
    <w:rsid w:val="006315FC"/>
    <w:rsid w:val="00656BA7"/>
    <w:rsid w:val="00660FE3"/>
    <w:rsid w:val="0066689B"/>
    <w:rsid w:val="00676264"/>
    <w:rsid w:val="006A698A"/>
    <w:rsid w:val="006F4B7F"/>
    <w:rsid w:val="00732605"/>
    <w:rsid w:val="0074503B"/>
    <w:rsid w:val="0077098C"/>
    <w:rsid w:val="007A44D2"/>
    <w:rsid w:val="007C2843"/>
    <w:rsid w:val="007D2258"/>
    <w:rsid w:val="007E73BB"/>
    <w:rsid w:val="0085113F"/>
    <w:rsid w:val="00865598"/>
    <w:rsid w:val="00866AF2"/>
    <w:rsid w:val="008C3601"/>
    <w:rsid w:val="008D7333"/>
    <w:rsid w:val="009D78AC"/>
    <w:rsid w:val="00A54EF8"/>
    <w:rsid w:val="00A83BE7"/>
    <w:rsid w:val="00AA054C"/>
    <w:rsid w:val="00AE2D1D"/>
    <w:rsid w:val="00B02837"/>
    <w:rsid w:val="00B4791A"/>
    <w:rsid w:val="00B63482"/>
    <w:rsid w:val="00B81643"/>
    <w:rsid w:val="00BA088E"/>
    <w:rsid w:val="00BD7F2B"/>
    <w:rsid w:val="00C01BA9"/>
    <w:rsid w:val="00C11370"/>
    <w:rsid w:val="00C12BFC"/>
    <w:rsid w:val="00C12DE7"/>
    <w:rsid w:val="00CB3C9F"/>
    <w:rsid w:val="00CC18AE"/>
    <w:rsid w:val="00CE27C6"/>
    <w:rsid w:val="00CE7CF1"/>
    <w:rsid w:val="00CF338F"/>
    <w:rsid w:val="00CF422C"/>
    <w:rsid w:val="00D167A8"/>
    <w:rsid w:val="00D17051"/>
    <w:rsid w:val="00D40BAE"/>
    <w:rsid w:val="00DA2362"/>
    <w:rsid w:val="00DB363A"/>
    <w:rsid w:val="00DB75AF"/>
    <w:rsid w:val="00DC4F49"/>
    <w:rsid w:val="00DC5829"/>
    <w:rsid w:val="00DC734F"/>
    <w:rsid w:val="00DD729C"/>
    <w:rsid w:val="00E00793"/>
    <w:rsid w:val="00E15561"/>
    <w:rsid w:val="00E234CE"/>
    <w:rsid w:val="00E374D4"/>
    <w:rsid w:val="00E66865"/>
    <w:rsid w:val="00E855FC"/>
    <w:rsid w:val="00EA1029"/>
    <w:rsid w:val="00EA32AD"/>
    <w:rsid w:val="00EC7058"/>
    <w:rsid w:val="00EF7EA4"/>
    <w:rsid w:val="00F45AEC"/>
    <w:rsid w:val="00FA3E8E"/>
    <w:rsid w:val="00FB17B4"/>
    <w:rsid w:val="00FC1DFC"/>
    <w:rsid w:val="00FD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04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A52FA-32F2-4252-947F-AD69EDA50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5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Анна Юрьевна Клеймицкая</cp:lastModifiedBy>
  <cp:revision>76</cp:revision>
  <cp:lastPrinted>2024-10-16T06:35:00Z</cp:lastPrinted>
  <dcterms:created xsi:type="dcterms:W3CDTF">2024-04-02T08:25:00Z</dcterms:created>
  <dcterms:modified xsi:type="dcterms:W3CDTF">2024-10-16T06:36:00Z</dcterms:modified>
</cp:coreProperties>
</file>