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9720D8" w14:textId="75AF45CD" w:rsidR="00D006A6" w:rsidRPr="00BD75A2" w:rsidRDefault="00D006A6" w:rsidP="00004EDE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D75A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3B2A7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</w:t>
      </w:r>
      <w:r w:rsidR="00F9105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="002753C6" w:rsidRPr="002753C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15900</w:t>
      </w:r>
    </w:p>
    <w:p w14:paraId="3B69F141" w14:textId="1A064870" w:rsidR="00D32774" w:rsidRDefault="003B2A79" w:rsidP="008F75D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рассмотрения</w:t>
      </w:r>
      <w:r w:rsidR="00972668" w:rsidRPr="0097266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вторых частей заявок на участие в </w:t>
      </w:r>
      <w:r w:rsidRPr="0097266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закупке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 подведения итогов по закупке </w:t>
      </w:r>
      <w:r w:rsidR="00972668" w:rsidRPr="0097266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право заключения договора на </w:t>
      </w:r>
      <w:r w:rsidR="002753C6" w:rsidRPr="002753C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«Четвертый этап строительства объекта «Административное здание ООО «Курская АЭС-Сервис» для нужд ООО «Курская АЭС-Сервис»</w:t>
      </w:r>
    </w:p>
    <w:p w14:paraId="4BA0704A" w14:textId="77777777" w:rsidR="008F75D7" w:rsidRPr="00BD75A2" w:rsidRDefault="008F75D7" w:rsidP="008F75D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C0E35E0" w14:textId="0F272ADA" w:rsidR="00D006A6" w:rsidRPr="00BD75A2" w:rsidRDefault="00D006A6" w:rsidP="0060250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D75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4E557E" w:rsidRPr="00BD75A2"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 w:rsidR="004E557E" w:rsidRPr="00BD75A2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4E557E" w:rsidRPr="00BD75A2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4E557E" w:rsidRPr="00BD75A2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4E557E" w:rsidRPr="00BD75A2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4E557E" w:rsidRPr="00BD75A2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C37E63" w:rsidRPr="00BD75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</w:t>
      </w:r>
      <w:r w:rsidR="00EE0D5D" w:rsidRPr="00BD75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</w:t>
      </w:r>
      <w:r w:rsidR="00C37E63" w:rsidRPr="00BD75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</w:t>
      </w:r>
      <w:r w:rsidR="003B2A7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4E557E" w:rsidRPr="00BD75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дата </w:t>
      </w:r>
      <w:r w:rsidR="004326ED" w:rsidRPr="00BD75A2">
        <w:rPr>
          <w:rFonts w:ascii="Times New Roman" w:eastAsia="Times New Roman" w:hAnsi="Times New Roman"/>
          <w:bCs/>
          <w:sz w:val="28"/>
          <w:szCs w:val="28"/>
          <w:lang w:eastAsia="ru-RU"/>
        </w:rPr>
        <w:t>подписания</w:t>
      </w:r>
      <w:r w:rsidR="004E557E" w:rsidRPr="00BD75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</w:t>
      </w:r>
      <w:r w:rsidR="007E5899" w:rsidRPr="007E5899">
        <w:rPr>
          <w:rFonts w:ascii="Times New Roman" w:eastAsia="Times New Roman" w:hAnsi="Times New Roman"/>
          <w:bCs/>
          <w:sz w:val="28"/>
          <w:szCs w:val="28"/>
          <w:lang w:eastAsia="ru-RU"/>
        </w:rPr>
        <w:t>10</w:t>
      </w:r>
      <w:r w:rsidR="00D72D57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="00BD75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B2A79">
        <w:rPr>
          <w:rFonts w:ascii="Times New Roman" w:eastAsia="Times New Roman" w:hAnsi="Times New Roman"/>
          <w:bCs/>
          <w:sz w:val="28"/>
          <w:szCs w:val="28"/>
          <w:lang w:eastAsia="ru-RU"/>
        </w:rPr>
        <w:t>окт</w:t>
      </w:r>
      <w:r w:rsidR="002753C6" w:rsidRPr="002753C6">
        <w:rPr>
          <w:rFonts w:ascii="Times New Roman" w:eastAsia="Times New Roman" w:hAnsi="Times New Roman"/>
          <w:bCs/>
          <w:sz w:val="28"/>
          <w:szCs w:val="28"/>
          <w:lang w:eastAsia="ru-RU"/>
        </w:rPr>
        <w:t>ября</w:t>
      </w:r>
      <w:r w:rsidR="00C0436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17136" w:rsidRPr="00BD75A2">
        <w:rPr>
          <w:rFonts w:ascii="Times New Roman" w:eastAsia="Times New Roman" w:hAnsi="Times New Roman"/>
          <w:bCs/>
          <w:sz w:val="28"/>
          <w:szCs w:val="28"/>
          <w:lang w:eastAsia="ru-RU"/>
        </w:rPr>
        <w:t>202</w:t>
      </w:r>
      <w:r w:rsidR="00124974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Pr="00BD75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14:paraId="4835BA73" w14:textId="77777777" w:rsidR="00A0021F" w:rsidRPr="00BD75A2" w:rsidRDefault="00A0021F" w:rsidP="0060250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D9A2915" w14:textId="3B85525F" w:rsidR="00817915" w:rsidRPr="00FE2C1D" w:rsidRDefault="00817915" w:rsidP="0081791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Закупка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ЕОСЗ), в редакции, указанной в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закупочной документации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, с использованием функционала ЭТП </w:t>
      </w:r>
      <w:r w:rsidR="002753C6" w:rsidRPr="002753C6">
        <w:rPr>
          <w:rFonts w:ascii="Times New Roman" w:eastAsia="Times New Roman" w:hAnsi="Times New Roman"/>
          <w:sz w:val="28"/>
          <w:szCs w:val="28"/>
          <w:lang w:eastAsia="ru-RU"/>
        </w:rPr>
        <w:t>ЭТС (НЭП)</w:t>
      </w:r>
      <w:r w:rsidR="008F75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>согласно регламенту ее работы.</w:t>
      </w:r>
    </w:p>
    <w:p w14:paraId="106BD628" w14:textId="549D214C" w:rsidR="00BF3AB4" w:rsidRPr="00BD75A2" w:rsidRDefault="00BF3AB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678E48E" w14:textId="6AE28EF4" w:rsidR="00D32774" w:rsidRPr="002753C6" w:rsidRDefault="00893CA0" w:rsidP="00893CA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D75A2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6BDFA583" w14:textId="17E78A16" w:rsidR="009274CA" w:rsidRPr="001B7477" w:rsidRDefault="00893CA0" w:rsidP="00893CA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75A2">
        <w:rPr>
          <w:rFonts w:ascii="Times New Roman" w:hAnsi="Times New Roman"/>
          <w:b/>
          <w:sz w:val="28"/>
          <w:szCs w:val="28"/>
          <w:lang w:eastAsia="ru-RU"/>
        </w:rPr>
        <w:t xml:space="preserve">Заказчик: </w:t>
      </w:r>
      <w:r w:rsidR="001B7477" w:rsidRPr="00C339F5">
        <w:rPr>
          <w:rFonts w:ascii="Times New Roman" w:hAnsi="Times New Roman"/>
          <w:sz w:val="28"/>
          <w:szCs w:val="28"/>
        </w:rPr>
        <w:t>ООО «Курская АЭС</w:t>
      </w:r>
      <w:r w:rsidR="001B7477" w:rsidRPr="00C339F5">
        <w:rPr>
          <w:rFonts w:ascii="Times New Roman" w:hAnsi="Times New Roman"/>
          <w:spacing w:val="-6"/>
          <w:sz w:val="28"/>
          <w:szCs w:val="28"/>
        </w:rPr>
        <w:t>-Сервис»</w:t>
      </w:r>
      <w:r w:rsidR="001B7477" w:rsidRPr="001B7477">
        <w:rPr>
          <w:rFonts w:ascii="Times New Roman" w:hAnsi="Times New Roman"/>
          <w:spacing w:val="-6"/>
          <w:sz w:val="28"/>
          <w:szCs w:val="28"/>
        </w:rPr>
        <w:t>.</w:t>
      </w:r>
    </w:p>
    <w:p w14:paraId="44D2ADD2" w14:textId="4BD26F95" w:rsidR="009274CA" w:rsidRPr="009274CA" w:rsidRDefault="00893CA0" w:rsidP="00893CA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3CA0">
        <w:rPr>
          <w:rFonts w:ascii="Times New Roman" w:hAnsi="Times New Roman"/>
          <w:b/>
          <w:sz w:val="28"/>
          <w:szCs w:val="28"/>
          <w:lang w:eastAsia="ru-RU"/>
        </w:rPr>
        <w:t>Организатор закупки:</w:t>
      </w:r>
      <w:r w:rsidRPr="00BD75A2">
        <w:rPr>
          <w:rFonts w:ascii="Times New Roman" w:hAnsi="Times New Roman"/>
          <w:sz w:val="28"/>
          <w:szCs w:val="28"/>
          <w:lang w:eastAsia="ru-RU"/>
        </w:rPr>
        <w:t> АО «Атомкомплект».</w:t>
      </w:r>
    </w:p>
    <w:p w14:paraId="2809BA8E" w14:textId="2D461C21" w:rsidR="006530B4" w:rsidRPr="001B7477" w:rsidRDefault="00893CA0" w:rsidP="006530B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D75A2">
        <w:rPr>
          <w:rFonts w:ascii="Times New Roman" w:hAnsi="Times New Roman"/>
          <w:b/>
          <w:color w:val="000000"/>
          <w:sz w:val="28"/>
          <w:szCs w:val="28"/>
          <w:lang w:eastAsia="ar-SA"/>
        </w:rPr>
        <w:t xml:space="preserve">Наименование закупки: </w:t>
      </w:r>
      <w:r w:rsidR="001B7477" w:rsidRPr="001B7477">
        <w:rPr>
          <w:rFonts w:ascii="Times New Roman" w:hAnsi="Times New Roman"/>
          <w:sz w:val="28"/>
          <w:szCs w:val="28"/>
        </w:rPr>
        <w:t>Открытый конкурс в электронной форме на право заключения договора на «Четвертый этап строительства объекта «Административное здание ООО «Курская АЭС-Сервис» для нужд ООО «Курская АЭС-Сервис».</w:t>
      </w:r>
    </w:p>
    <w:p w14:paraId="5B25C6D6" w14:textId="0FF8C5C3" w:rsidR="001B7477" w:rsidRPr="001B7477" w:rsidRDefault="004E1173" w:rsidP="001B74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 закупки</w:t>
      </w:r>
      <w:r w:rsidR="00893CA0" w:rsidRPr="00BD75A2">
        <w:rPr>
          <w:rFonts w:ascii="Times New Roman" w:hAnsi="Times New Roman"/>
          <w:b/>
          <w:sz w:val="28"/>
          <w:szCs w:val="28"/>
        </w:rPr>
        <w:t xml:space="preserve">: </w:t>
      </w:r>
      <w:r w:rsidR="001B7477" w:rsidRPr="00C339F5">
        <w:rPr>
          <w:rFonts w:ascii="Times New Roman" w:hAnsi="Times New Roman"/>
          <w:sz w:val="28"/>
          <w:szCs w:val="28"/>
        </w:rPr>
        <w:t>«Четвертый этап строительства объекта «Административное здание ООО «Курская АЭС-Сервис»</w:t>
      </w:r>
      <w:r w:rsidR="001B7477" w:rsidRPr="001B7477">
        <w:rPr>
          <w:rFonts w:ascii="Times New Roman" w:hAnsi="Times New Roman"/>
          <w:sz w:val="28"/>
          <w:szCs w:val="28"/>
        </w:rPr>
        <w:t>.</w:t>
      </w:r>
    </w:p>
    <w:p w14:paraId="371C0F4F" w14:textId="77777777" w:rsidR="001B7477" w:rsidRPr="001B7477" w:rsidRDefault="001B7477" w:rsidP="001B7477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B7477">
        <w:rPr>
          <w:rFonts w:ascii="Times New Roman" w:hAnsi="Times New Roman"/>
          <w:b/>
          <w:sz w:val="28"/>
          <w:szCs w:val="28"/>
        </w:rPr>
        <w:t xml:space="preserve">Срок выполнения работ: </w:t>
      </w:r>
      <w:r w:rsidRPr="001B7477">
        <w:rPr>
          <w:rFonts w:ascii="Times New Roman" w:hAnsi="Times New Roman"/>
          <w:sz w:val="28"/>
          <w:szCs w:val="28"/>
        </w:rPr>
        <w:t>в соответствии с проектом договора (Часть 3 «Проект договора» Тома 1 закупочной документации).</w:t>
      </w:r>
    </w:p>
    <w:p w14:paraId="4A841A2C" w14:textId="77777777" w:rsidR="001B7477" w:rsidRPr="001B7477" w:rsidRDefault="001B7477" w:rsidP="001B7477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B7477">
        <w:rPr>
          <w:rFonts w:ascii="Times New Roman" w:hAnsi="Times New Roman"/>
          <w:b/>
          <w:sz w:val="28"/>
          <w:szCs w:val="28"/>
        </w:rPr>
        <w:t xml:space="preserve">Место выполнения работ: </w:t>
      </w:r>
      <w:r w:rsidRPr="001B7477">
        <w:rPr>
          <w:rFonts w:ascii="Times New Roman" w:hAnsi="Times New Roman"/>
          <w:sz w:val="28"/>
          <w:szCs w:val="28"/>
        </w:rPr>
        <w:t>в соответствии с проектом договора (Часть 3 «Проект договора» Тома 1 закупочной документации).</w:t>
      </w:r>
    </w:p>
    <w:p w14:paraId="24088C01" w14:textId="5E741390" w:rsidR="001B7477" w:rsidRDefault="001B7477" w:rsidP="001B7477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477">
        <w:rPr>
          <w:rFonts w:ascii="Times New Roman" w:hAnsi="Times New Roman"/>
          <w:b/>
          <w:sz w:val="28"/>
          <w:szCs w:val="28"/>
        </w:rPr>
        <w:t xml:space="preserve">Состав и объем работ: </w:t>
      </w:r>
      <w:r w:rsidRPr="001B7477">
        <w:rPr>
          <w:rFonts w:ascii="Times New Roman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14:paraId="261F52AE" w14:textId="77777777" w:rsidR="001B7477" w:rsidRDefault="001B7477" w:rsidP="001B7477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BDC35E1" w14:textId="05F85CB0" w:rsidR="00386B2F" w:rsidRDefault="00893CA0" w:rsidP="001B7477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D75A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Начальная (максимальная) цена договора: </w:t>
      </w:r>
    </w:p>
    <w:p w14:paraId="4A8E0115" w14:textId="77A707D6" w:rsidR="006530B4" w:rsidRDefault="001B7477" w:rsidP="006530B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7477">
        <w:rPr>
          <w:rFonts w:ascii="Times New Roman" w:eastAsia="Times New Roman" w:hAnsi="Times New Roman"/>
          <w:sz w:val="28"/>
          <w:szCs w:val="28"/>
          <w:lang w:eastAsia="ru-RU"/>
        </w:rPr>
        <w:t>199 678 718,16 рублей, включая НДС.</w:t>
      </w:r>
    </w:p>
    <w:p w14:paraId="5DE48989" w14:textId="77777777" w:rsidR="001B7477" w:rsidRPr="006530B4" w:rsidRDefault="001B7477" w:rsidP="006530B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1"/>
        <w:gridCol w:w="5741"/>
        <w:gridCol w:w="3923"/>
      </w:tblGrid>
      <w:tr w:rsidR="001B7477" w:rsidRPr="001B7477" w14:paraId="1F29AE26" w14:textId="77777777" w:rsidTr="009424DF">
        <w:trPr>
          <w:trHeight w:val="2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F577" w14:textId="77777777" w:rsidR="001B7477" w:rsidRPr="001B7477" w:rsidRDefault="001B7477" w:rsidP="009424D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B7477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2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BA50E" w14:textId="77777777" w:rsidR="001B7477" w:rsidRPr="001B7477" w:rsidRDefault="001B7477" w:rsidP="009424D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B7477">
              <w:rPr>
                <w:rFonts w:ascii="Times New Roman" w:hAnsi="Times New Roman"/>
                <w:b/>
                <w:bCs/>
                <w:color w:val="000000"/>
              </w:rPr>
              <w:t>Наименование работ</w:t>
            </w:r>
          </w:p>
        </w:tc>
        <w:tc>
          <w:tcPr>
            <w:tcW w:w="19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7E739" w14:textId="77777777" w:rsidR="001B7477" w:rsidRPr="001B7477" w:rsidRDefault="001B7477" w:rsidP="009424D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B7477">
              <w:rPr>
                <w:rFonts w:ascii="Times New Roman" w:hAnsi="Times New Roman"/>
                <w:b/>
                <w:bCs/>
                <w:color w:val="000000"/>
              </w:rPr>
              <w:t xml:space="preserve">НМЦ за ед., </w:t>
            </w:r>
          </w:p>
          <w:p w14:paraId="1BEE4715" w14:textId="77777777" w:rsidR="001B7477" w:rsidRPr="001B7477" w:rsidRDefault="001B7477" w:rsidP="009424DF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B7477">
              <w:rPr>
                <w:rFonts w:ascii="Times New Roman" w:hAnsi="Times New Roman"/>
                <w:b/>
                <w:bCs/>
                <w:color w:val="000000"/>
              </w:rPr>
              <w:t>рублей, включая НДС</w:t>
            </w:r>
          </w:p>
        </w:tc>
      </w:tr>
      <w:tr w:rsidR="001B7477" w:rsidRPr="001B7477" w14:paraId="636AE12F" w14:textId="77777777" w:rsidTr="009424DF">
        <w:trPr>
          <w:trHeight w:val="2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AA027" w14:textId="77777777" w:rsidR="001B7477" w:rsidRPr="001B7477" w:rsidRDefault="001B7477" w:rsidP="009424DF">
            <w:pPr>
              <w:jc w:val="center"/>
              <w:rPr>
                <w:rFonts w:ascii="Times New Roman" w:hAnsi="Times New Roman"/>
                <w:color w:val="000000"/>
              </w:rPr>
            </w:pPr>
            <w:r w:rsidRPr="001B7477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EC26C" w14:textId="77777777" w:rsidR="001B7477" w:rsidRPr="001B7477" w:rsidRDefault="001B7477" w:rsidP="009424DF">
            <w:pPr>
              <w:rPr>
                <w:rFonts w:ascii="Times New Roman" w:hAnsi="Times New Roman"/>
              </w:rPr>
            </w:pPr>
            <w:r w:rsidRPr="001B7477">
              <w:rPr>
                <w:rFonts w:ascii="Times New Roman" w:hAnsi="Times New Roman"/>
              </w:rPr>
              <w:t>«Четвертый этап строительства объекта «Административное здание ООО «Курская АЭС-Сервис»</w:t>
            </w:r>
          </w:p>
        </w:tc>
        <w:tc>
          <w:tcPr>
            <w:tcW w:w="19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5834D" w14:textId="77777777" w:rsidR="001B7477" w:rsidRPr="001B7477" w:rsidRDefault="001B7477" w:rsidP="009424DF">
            <w:pPr>
              <w:jc w:val="center"/>
              <w:rPr>
                <w:rFonts w:ascii="Times New Roman" w:hAnsi="Times New Roman"/>
              </w:rPr>
            </w:pPr>
            <w:r w:rsidRPr="001B7477">
              <w:rPr>
                <w:rFonts w:ascii="Times New Roman" w:hAnsi="Times New Roman"/>
              </w:rPr>
              <w:t>199 678 718,16</w:t>
            </w:r>
          </w:p>
        </w:tc>
      </w:tr>
    </w:tbl>
    <w:p w14:paraId="5949E060" w14:textId="372A594C" w:rsidR="00124974" w:rsidRPr="00BD75A2" w:rsidRDefault="00124974" w:rsidP="0012497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14:paraId="1CE69521" w14:textId="2CFE9C6F" w:rsidR="009274CA" w:rsidRPr="00A83184" w:rsidRDefault="009274CA" w:rsidP="009274C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A83184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Pr="00A8318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закупки </w:t>
      </w:r>
      <w:r w:rsidRPr="00A83184">
        <w:rPr>
          <w:rFonts w:ascii="Times New Roman" w:eastAsia="Times New Roman" w:hAnsi="Times New Roman"/>
          <w:sz w:val="28"/>
          <w:szCs w:val="28"/>
          <w:lang w:eastAsia="ru-RU"/>
        </w:rPr>
        <w:t>и закупоч</w:t>
      </w:r>
      <w:r w:rsidR="00076610" w:rsidRPr="00A83184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4F4046" w:rsidRPr="00A83184">
        <w:rPr>
          <w:rFonts w:ascii="Times New Roman" w:eastAsia="Times New Roman" w:hAnsi="Times New Roman"/>
          <w:sz w:val="28"/>
          <w:szCs w:val="28"/>
          <w:lang w:eastAsia="ru-RU"/>
        </w:rPr>
        <w:t xml:space="preserve">ая документация опубликованы </w:t>
      </w:r>
      <w:r w:rsidR="00120E25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1B7477" w:rsidRPr="001B7477">
        <w:rPr>
          <w:rFonts w:ascii="Times New Roman" w:eastAsia="Times New Roman" w:hAnsi="Times New Roman"/>
          <w:sz w:val="28"/>
          <w:szCs w:val="28"/>
          <w:lang w:eastAsia="ru-RU"/>
        </w:rPr>
        <w:t>23</w:t>
      </w:r>
      <w:r w:rsidRPr="00A83184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1B7477" w:rsidRPr="001B7477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Pr="00A83184">
        <w:rPr>
          <w:rFonts w:ascii="Times New Roman" w:eastAsia="Times New Roman" w:hAnsi="Times New Roman"/>
          <w:sz w:val="28"/>
          <w:szCs w:val="28"/>
          <w:lang w:eastAsia="ru-RU"/>
        </w:rPr>
        <w:t> 202</w:t>
      </w:r>
      <w:r w:rsidR="00A83184" w:rsidRPr="00A83184">
        <w:rPr>
          <w:rFonts w:ascii="Times New Roman" w:eastAsia="Times New Roman" w:hAnsi="Times New Roman"/>
          <w:sz w:val="28"/>
          <w:szCs w:val="28"/>
          <w:lang w:eastAsia="ru-RU"/>
        </w:rPr>
        <w:t>4 года на официальном государственном сайте – Единой информационной</w:t>
      </w:r>
      <w:r w:rsidR="001B7477">
        <w:rPr>
          <w:rFonts w:ascii="Times New Roman" w:eastAsia="Times New Roman" w:hAnsi="Times New Roman"/>
          <w:sz w:val="28"/>
          <w:szCs w:val="28"/>
          <w:lang w:eastAsia="ru-RU"/>
        </w:rPr>
        <w:t xml:space="preserve"> системы http://zakupki.gov.ru</w:t>
      </w:r>
      <w:r w:rsidR="00A83184" w:rsidRPr="003740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r w:rsidR="00A83184" w:rsidRPr="00A83184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A83184" w:rsidRPr="003740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официальном сайте по закупкам </w:t>
      </w:r>
      <w:r w:rsidR="00A83184" w:rsidRPr="003740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атомной отрасли http://zakupki.rosatom.ru, закупка №</w:t>
      </w:r>
      <w:r w:rsidR="001B7477" w:rsidRPr="001B747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15900</w:t>
      </w:r>
      <w:r w:rsidR="00A83184" w:rsidRPr="003740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и на </w:t>
      </w:r>
      <w:r w:rsidR="006530B4" w:rsidRPr="003740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ЭТП </w:t>
      </w:r>
      <w:r w:rsidR="002753C6" w:rsidRPr="002753C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ЭТС (НЭП)</w:t>
      </w:r>
      <w:r w:rsidR="008F75D7" w:rsidRPr="003740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2753C6" w:rsidRPr="002753C6">
        <w:rPr>
          <w:rFonts w:ascii="Times New Roman" w:hAnsi="Times New Roman"/>
          <w:color w:val="000000" w:themeColor="text1"/>
          <w:sz w:val="28"/>
          <w:szCs w:val="28"/>
        </w:rPr>
        <w:t>http://www.etp-ets.ru</w:t>
      </w:r>
      <w:r w:rsidRPr="003740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закупка №</w:t>
      </w:r>
      <w:r w:rsidR="001B7477" w:rsidRPr="001B7477">
        <w:rPr>
          <w:rFonts w:ascii="Times New Roman" w:hAnsi="Times New Roman"/>
          <w:color w:val="000000" w:themeColor="text1"/>
          <w:sz w:val="28"/>
          <w:szCs w:val="28"/>
        </w:rPr>
        <w:t>32413927789</w:t>
      </w:r>
      <w:r w:rsidRPr="003740D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14:paraId="6C7722D6" w14:textId="043FC50B" w:rsidR="00D32774" w:rsidRPr="00A83184" w:rsidRDefault="00D32774" w:rsidP="00893CA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14:paraId="2762355B" w14:textId="29124CB5" w:rsidR="00893CA0" w:rsidRPr="00AF2E3F" w:rsidRDefault="00893CA0" w:rsidP="00893CA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83184"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</w:t>
      </w:r>
      <w:r w:rsidRPr="006555E2">
        <w:rPr>
          <w:rFonts w:ascii="Times New Roman" w:hAnsi="Times New Roman"/>
          <w:sz w:val="28"/>
          <w:szCs w:val="28"/>
        </w:rPr>
        <w:t xml:space="preserve">в </w:t>
      </w:r>
      <w:r w:rsidR="00240BDA">
        <w:rPr>
          <w:rFonts w:ascii="Times New Roman" w:hAnsi="Times New Roman"/>
          <w:sz w:val="28"/>
          <w:szCs w:val="28"/>
        </w:rPr>
        <w:t>1</w:t>
      </w:r>
      <w:r w:rsidR="003B2A79">
        <w:rPr>
          <w:rFonts w:ascii="Times New Roman" w:hAnsi="Times New Roman"/>
          <w:sz w:val="28"/>
          <w:szCs w:val="28"/>
        </w:rPr>
        <w:t>7</w:t>
      </w:r>
      <w:r w:rsidR="006530B4" w:rsidRPr="006555E2">
        <w:rPr>
          <w:rFonts w:ascii="Times New Roman" w:hAnsi="Times New Roman"/>
          <w:sz w:val="28"/>
          <w:szCs w:val="28"/>
        </w:rPr>
        <w:t>:</w:t>
      </w:r>
      <w:r w:rsidR="003B2A79">
        <w:rPr>
          <w:rFonts w:ascii="Times New Roman" w:hAnsi="Times New Roman"/>
          <w:sz w:val="28"/>
          <w:szCs w:val="28"/>
        </w:rPr>
        <w:t>1</w:t>
      </w:r>
      <w:r w:rsidR="00240BDA" w:rsidRPr="00240BDA">
        <w:rPr>
          <w:rFonts w:ascii="Times New Roman" w:hAnsi="Times New Roman"/>
          <w:sz w:val="28"/>
          <w:szCs w:val="28"/>
        </w:rPr>
        <w:t>0</w:t>
      </w:r>
      <w:r w:rsidRPr="00A83184">
        <w:rPr>
          <w:rFonts w:ascii="Times New Roman" w:hAnsi="Times New Roman"/>
          <w:sz w:val="28"/>
          <w:szCs w:val="28"/>
        </w:rPr>
        <w:t xml:space="preserve"> (время московское) «</w:t>
      </w:r>
      <w:r w:rsidR="003B2A79">
        <w:rPr>
          <w:rFonts w:ascii="Times New Roman" w:hAnsi="Times New Roman"/>
          <w:sz w:val="28"/>
          <w:szCs w:val="28"/>
        </w:rPr>
        <w:t>07</w:t>
      </w:r>
      <w:r w:rsidRPr="00A83184">
        <w:rPr>
          <w:rFonts w:ascii="Times New Roman" w:hAnsi="Times New Roman"/>
          <w:sz w:val="28"/>
          <w:szCs w:val="28"/>
        </w:rPr>
        <w:t>» </w:t>
      </w:r>
      <w:r w:rsidR="00240BDA" w:rsidRPr="00240BDA">
        <w:rPr>
          <w:rFonts w:ascii="Times New Roman" w:hAnsi="Times New Roman"/>
          <w:sz w:val="28"/>
          <w:szCs w:val="28"/>
        </w:rPr>
        <w:t>сентября</w:t>
      </w:r>
      <w:r w:rsidRPr="00A83184">
        <w:rPr>
          <w:rFonts w:ascii="Times New Roman" w:hAnsi="Times New Roman"/>
          <w:sz w:val="28"/>
          <w:szCs w:val="28"/>
        </w:rPr>
        <w:t> 202</w:t>
      </w:r>
      <w:r w:rsidR="008F75D7">
        <w:rPr>
          <w:rFonts w:ascii="Times New Roman" w:hAnsi="Times New Roman"/>
          <w:sz w:val="28"/>
          <w:szCs w:val="28"/>
        </w:rPr>
        <w:t>4</w:t>
      </w:r>
      <w:r w:rsidRPr="00A83184">
        <w:rPr>
          <w:rFonts w:ascii="Times New Roman" w:hAnsi="Times New Roman"/>
          <w:sz w:val="28"/>
          <w:szCs w:val="28"/>
        </w:rPr>
        <w:t xml:space="preserve"> года, по адресу: г. Москва, в режиме видеоконференции.</w:t>
      </w:r>
      <w:r w:rsidRPr="00AF2E3F">
        <w:rPr>
          <w:rFonts w:ascii="Times New Roman" w:hAnsi="Times New Roman"/>
          <w:sz w:val="28"/>
          <w:szCs w:val="28"/>
        </w:rPr>
        <w:t xml:space="preserve"> </w:t>
      </w:r>
    </w:p>
    <w:p w14:paraId="0BEE5F6E" w14:textId="440F8ADA" w:rsidR="003A0A26" w:rsidRPr="00AF2E3F" w:rsidRDefault="003A0A26" w:rsidP="007E1AEC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69933B25" w14:textId="77777777" w:rsidR="00A812C6" w:rsidRPr="001234C0" w:rsidRDefault="00A812C6" w:rsidP="00602503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0DDD576C" w14:textId="30D098BA" w:rsidR="00FF1F83" w:rsidRDefault="008A1702" w:rsidP="00602503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234C0">
        <w:rPr>
          <w:rFonts w:ascii="Times New Roman" w:hAnsi="Times New Roman"/>
          <w:sz w:val="28"/>
          <w:szCs w:val="28"/>
          <w:lang w:eastAsia="ar-SA"/>
        </w:rPr>
        <w:t>Заседание</w:t>
      </w:r>
      <w:r w:rsidRPr="001234C0">
        <w:rPr>
          <w:rFonts w:ascii="Times New Roman" w:hAnsi="Times New Roman"/>
          <w:sz w:val="28"/>
          <w:szCs w:val="28"/>
          <w:lang w:eastAsia="ru-RU"/>
        </w:rPr>
        <w:t xml:space="preserve"> проводится </w:t>
      </w:r>
      <w:r w:rsidRPr="008F75D7">
        <w:rPr>
          <w:rFonts w:ascii="Times New Roman" w:hAnsi="Times New Roman"/>
          <w:sz w:val="28"/>
          <w:szCs w:val="28"/>
          <w:lang w:eastAsia="ru-RU"/>
        </w:rPr>
        <w:t xml:space="preserve">в присутствии </w:t>
      </w:r>
      <w:r w:rsidR="003B2A79">
        <w:rPr>
          <w:rFonts w:ascii="Times New Roman" w:hAnsi="Times New Roman"/>
          <w:sz w:val="28"/>
          <w:szCs w:val="28"/>
          <w:lang w:eastAsia="ru-RU"/>
        </w:rPr>
        <w:t>8</w:t>
      </w:r>
      <w:r w:rsidR="001234C0" w:rsidRPr="008F75D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F75D7">
        <w:rPr>
          <w:rFonts w:ascii="Times New Roman" w:hAnsi="Times New Roman"/>
          <w:sz w:val="28"/>
          <w:szCs w:val="28"/>
          <w:lang w:eastAsia="ru-RU"/>
        </w:rPr>
        <w:t xml:space="preserve">из </w:t>
      </w:r>
      <w:r w:rsidR="00240BDA">
        <w:rPr>
          <w:rFonts w:ascii="Times New Roman" w:hAnsi="Times New Roman"/>
          <w:sz w:val="28"/>
          <w:szCs w:val="28"/>
          <w:lang w:eastAsia="ru-RU"/>
        </w:rPr>
        <w:t>10</w:t>
      </w:r>
      <w:r w:rsidRPr="008F75D7">
        <w:rPr>
          <w:rFonts w:ascii="Times New Roman" w:hAnsi="Times New Roman"/>
          <w:sz w:val="28"/>
          <w:szCs w:val="28"/>
          <w:lang w:eastAsia="ru-RU"/>
        </w:rPr>
        <w:t xml:space="preserve"> членов закупочной комиссии. Кворум имеется.</w:t>
      </w:r>
    </w:p>
    <w:p w14:paraId="340F0652" w14:textId="77777777" w:rsidR="008A1702" w:rsidRPr="00BD75A2" w:rsidRDefault="008A1702" w:rsidP="0060250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14:paraId="3C81F6E8" w14:textId="43098AFB" w:rsidR="004478DC" w:rsidRPr="008C370F" w:rsidRDefault="004E1173" w:rsidP="004478DC">
      <w:pPr>
        <w:pStyle w:val="af4"/>
        <w:numPr>
          <w:ilvl w:val="0"/>
          <w:numId w:val="21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1173">
        <w:rPr>
          <w:rFonts w:ascii="Times New Roman" w:eastAsia="Times New Roman" w:hAnsi="Times New Roman"/>
          <w:sz w:val="28"/>
          <w:szCs w:val="28"/>
          <w:lang w:eastAsia="ru-RU"/>
        </w:rPr>
        <w:t>Срок окончания подачи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заявок на участие в закупке 11:00 (время московское) «0</w:t>
      </w:r>
      <w:r w:rsidR="004478DC" w:rsidRPr="004478DC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4478DC" w:rsidRPr="004478DC">
        <w:rPr>
          <w:rFonts w:ascii="Times New Roman" w:eastAsia="Times New Roman" w:hAnsi="Times New Roman"/>
          <w:sz w:val="28"/>
          <w:szCs w:val="28"/>
          <w:lang w:eastAsia="ru-RU"/>
        </w:rPr>
        <w:t>сентября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2024</w:t>
      </w:r>
      <w:r w:rsidRPr="004E1173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года.</w:t>
      </w:r>
    </w:p>
    <w:p w14:paraId="6769A119" w14:textId="23ADCC34" w:rsidR="00186D3E" w:rsidRDefault="004E1173" w:rsidP="008F4EFB">
      <w:pPr>
        <w:pStyle w:val="af4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1173"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Количество поданных на ЭТП </w:t>
      </w:r>
      <w:r w:rsidR="004478DC" w:rsidRPr="002753C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ЭТС (НЭП)</w:t>
      </w:r>
      <w:r w:rsidRPr="004E117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4EFB">
        <w:rPr>
          <w:rFonts w:ascii="Times New Roman" w:eastAsia="Times New Roman" w:hAnsi="Times New Roman"/>
          <w:sz w:val="28"/>
          <w:szCs w:val="28"/>
          <w:lang w:eastAsia="ru-RU"/>
        </w:rPr>
        <w:t xml:space="preserve">заявок на участие в закупке </w:t>
      </w:r>
      <w:r w:rsidRPr="004E1173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4478DC">
        <w:rPr>
          <w:rFonts w:ascii="Times New Roman" w:eastAsia="Times New Roman" w:hAnsi="Times New Roman"/>
          <w:sz w:val="28"/>
          <w:szCs w:val="28"/>
          <w:lang w:eastAsia="ru-RU"/>
        </w:rPr>
        <w:t xml:space="preserve"> 1</w:t>
      </w:r>
      <w:r w:rsidR="008F4EFB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4478DC" w:rsidRPr="004478DC">
        <w:rPr>
          <w:rFonts w:ascii="Times New Roman" w:eastAsia="Times New Roman" w:hAnsi="Times New Roman"/>
          <w:sz w:val="28"/>
          <w:szCs w:val="28"/>
          <w:lang w:eastAsia="ru-RU"/>
        </w:rPr>
        <w:t>одна</w:t>
      </w:r>
      <w:r w:rsidR="004478DC">
        <w:rPr>
          <w:rFonts w:ascii="Times New Roman" w:eastAsia="Times New Roman" w:hAnsi="Times New Roman"/>
          <w:sz w:val="28"/>
          <w:szCs w:val="28"/>
          <w:lang w:eastAsia="ru-RU"/>
        </w:rPr>
        <w:t>) заявка</w:t>
      </w:r>
      <w:r w:rsidR="008F4EF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F371533" w14:textId="3AC8AA4D" w:rsidR="005E1AD7" w:rsidRDefault="00186D3E" w:rsidP="005E1AD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6D3E">
        <w:rPr>
          <w:rFonts w:ascii="Times New Roman" w:eastAsia="Times New Roman" w:hAnsi="Times New Roman"/>
          <w:sz w:val="28"/>
          <w:szCs w:val="28"/>
          <w:lang w:eastAsia="ru-RU"/>
        </w:rPr>
        <w:t>Согласно результатам открытия доступа к первым частям заявок на участие в закупке:</w:t>
      </w: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1"/>
        <w:gridCol w:w="6379"/>
      </w:tblGrid>
      <w:tr w:rsidR="00186D3E" w:rsidRPr="00186D3E" w14:paraId="6CDB9862" w14:textId="77777777" w:rsidTr="00B01306">
        <w:trPr>
          <w:trHeight w:val="655"/>
          <w:tblHeader/>
        </w:trPr>
        <w:tc>
          <w:tcPr>
            <w:tcW w:w="3681" w:type="dxa"/>
            <w:vAlign w:val="center"/>
          </w:tcPr>
          <w:p w14:paraId="23DBD084" w14:textId="77777777" w:rsidR="00186D3E" w:rsidRPr="00186D3E" w:rsidRDefault="00186D3E" w:rsidP="00186D3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186D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6379" w:type="dxa"/>
            <w:vAlign w:val="center"/>
          </w:tcPr>
          <w:p w14:paraId="42DB29B3" w14:textId="77777777" w:rsidR="00186D3E" w:rsidRPr="00186D3E" w:rsidRDefault="00186D3E" w:rsidP="00186D3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186D3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186D3E" w:rsidRPr="00186D3E" w14:paraId="4158A673" w14:textId="77777777" w:rsidTr="00B01306">
        <w:trPr>
          <w:trHeight w:val="325"/>
        </w:trPr>
        <w:tc>
          <w:tcPr>
            <w:tcW w:w="3681" w:type="dxa"/>
            <w:vAlign w:val="center"/>
          </w:tcPr>
          <w:p w14:paraId="3F71D812" w14:textId="0C40CCBE" w:rsidR="00186D3E" w:rsidRPr="00E72470" w:rsidRDefault="00E72470" w:rsidP="00186D3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379" w:type="dxa"/>
          </w:tcPr>
          <w:p w14:paraId="0D7AF6BF" w14:textId="5E297024" w:rsidR="00186D3E" w:rsidRPr="00186D3E" w:rsidRDefault="00186D3E" w:rsidP="00E7247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186D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E72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05</w:t>
            </w:r>
            <w:r w:rsidRPr="00186D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r w:rsidR="00E72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сентября</w:t>
            </w:r>
            <w:r w:rsidR="00A62F8E" w:rsidRPr="00A62F8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86D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202</w:t>
            </w:r>
            <w:r w:rsidR="00A62F8E" w:rsidRPr="00A62F8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4 года </w:t>
            </w:r>
            <w:r w:rsidR="00E72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18</w:t>
            </w:r>
            <w:r w:rsidR="00E724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:43</w:t>
            </w:r>
            <w:r w:rsidRPr="00186D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(время московское)</w:t>
            </w:r>
            <w:r w:rsidR="00A62F8E" w:rsidRPr="00A62F8E">
              <w:rPr>
                <w:color w:val="000000" w:themeColor="text1"/>
              </w:rPr>
              <w:t xml:space="preserve"> </w:t>
            </w:r>
          </w:p>
        </w:tc>
      </w:tr>
    </w:tbl>
    <w:p w14:paraId="4BBFA85E" w14:textId="20BBB3B6" w:rsidR="00BB26F0" w:rsidRDefault="00BB26F0" w:rsidP="005E1AD7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8"/>
          <w:lang w:eastAsia="ru-RU"/>
        </w:rPr>
      </w:pPr>
    </w:p>
    <w:p w14:paraId="78EB4DCE" w14:textId="77777777" w:rsidR="00E72470" w:rsidRDefault="00E72470" w:rsidP="00E72470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FE2C1D">
        <w:rPr>
          <w:rFonts w:ascii="Times New Roman" w:eastAsia="Times New Roman" w:hAnsi="Times New Roman"/>
          <w:sz w:val="28"/>
          <w:szCs w:val="24"/>
          <w:lang w:eastAsia="ru-RU"/>
        </w:rPr>
        <w:t xml:space="preserve">В связи с тем, что по окончании срока подачи заявок на участие в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закупке</w:t>
      </w:r>
      <w:r w:rsidRPr="00FE2C1D">
        <w:rPr>
          <w:rFonts w:ascii="Times New Roman" w:eastAsia="Times New Roman" w:hAnsi="Times New Roman"/>
          <w:sz w:val="28"/>
          <w:szCs w:val="24"/>
          <w:lang w:eastAsia="ru-RU"/>
        </w:rPr>
        <w:t xml:space="preserve"> подана только одна заявка от одного учас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тника в соответствии с пунктом </w:t>
      </w:r>
      <w:r w:rsidRPr="00FE2C1D">
        <w:rPr>
          <w:rFonts w:ascii="Times New Roman" w:eastAsia="Times New Roman" w:hAnsi="Times New Roman"/>
          <w:sz w:val="28"/>
          <w:szCs w:val="24"/>
          <w:lang w:eastAsia="ru-RU"/>
        </w:rPr>
        <w:t xml:space="preserve">а)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части 1.1 статьи </w:t>
      </w:r>
      <w:r w:rsidRPr="00FE2C1D">
        <w:rPr>
          <w:rFonts w:ascii="Times New Roman" w:eastAsia="Times New Roman" w:hAnsi="Times New Roman"/>
          <w:sz w:val="28"/>
          <w:szCs w:val="24"/>
          <w:lang w:eastAsia="ru-RU"/>
        </w:rPr>
        <w:t xml:space="preserve">6.4 ЕОСЗ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закупка</w:t>
      </w:r>
      <w:r w:rsidRPr="00FE2C1D">
        <w:rPr>
          <w:rFonts w:ascii="Times New Roman" w:eastAsia="Times New Roman" w:hAnsi="Times New Roman"/>
          <w:sz w:val="28"/>
          <w:szCs w:val="24"/>
          <w:lang w:eastAsia="ru-RU"/>
        </w:rPr>
        <w:t xml:space="preserve"> признан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а</w:t>
      </w:r>
      <w:r w:rsidRPr="00FE2C1D">
        <w:rPr>
          <w:rFonts w:ascii="Times New Roman" w:eastAsia="Times New Roman" w:hAnsi="Times New Roman"/>
          <w:sz w:val="28"/>
          <w:szCs w:val="24"/>
          <w:lang w:eastAsia="ru-RU"/>
        </w:rPr>
        <w:t xml:space="preserve"> несостоявш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ей</w:t>
      </w:r>
      <w:r w:rsidRPr="00FE2C1D">
        <w:rPr>
          <w:rFonts w:ascii="Times New Roman" w:eastAsia="Times New Roman" w:hAnsi="Times New Roman"/>
          <w:sz w:val="28"/>
          <w:szCs w:val="24"/>
          <w:lang w:eastAsia="ru-RU"/>
        </w:rPr>
        <w:t>ся.</w:t>
      </w:r>
    </w:p>
    <w:p w14:paraId="5BEA0B28" w14:textId="77777777" w:rsidR="00E72470" w:rsidRDefault="00E72470" w:rsidP="005E1AD7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8"/>
          <w:lang w:eastAsia="ru-RU"/>
        </w:rPr>
      </w:pPr>
    </w:p>
    <w:p w14:paraId="01B16965" w14:textId="1BF87A6F" w:rsidR="005E1AD7" w:rsidRDefault="008C370F" w:rsidP="008C370F">
      <w:pPr>
        <w:keepLines/>
        <w:widowControl w:val="0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8C370F">
        <w:rPr>
          <w:rFonts w:ascii="Times New Roman" w:eastAsia="Times New Roman" w:hAnsi="Times New Roman"/>
          <w:sz w:val="28"/>
          <w:szCs w:val="24"/>
          <w:lang w:eastAsia="ru-RU"/>
        </w:rPr>
        <w:t xml:space="preserve">3. Согласно протоколу заседания закупочной комиссии по рассмотрению первых частей заявок </w:t>
      </w:r>
      <w:r w:rsidRPr="00E50947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E50947">
        <w:rPr>
          <w:rFonts w:ascii="Times New Roman" w:eastAsia="Times New Roman" w:hAnsi="Times New Roman"/>
          <w:bCs/>
          <w:sz w:val="28"/>
          <w:szCs w:val="28"/>
          <w:lang w:eastAsia="ru-RU"/>
        </w:rPr>
        <w:t>1/15900 от 18.09.2024 г.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6E4FEE">
        <w:rPr>
          <w:rFonts w:ascii="Times New Roman" w:eastAsia="Times New Roman" w:hAnsi="Times New Roman"/>
          <w:sz w:val="28"/>
          <w:szCs w:val="24"/>
          <w:lang w:eastAsia="ru-RU"/>
        </w:rPr>
        <w:t xml:space="preserve">закупочной комиссией </w:t>
      </w:r>
      <w:r w:rsidR="005E1AD7" w:rsidRPr="00FE2C1D">
        <w:rPr>
          <w:rFonts w:ascii="Times New Roman" w:eastAsia="Times New Roman" w:hAnsi="Times New Roman"/>
          <w:sz w:val="28"/>
          <w:szCs w:val="24"/>
          <w:lang w:eastAsia="ru-RU"/>
        </w:rPr>
        <w:t>были</w:t>
      </w:r>
      <w:r w:rsidR="005E1AD7" w:rsidRPr="00FE2C1D">
        <w:rPr>
          <w:rFonts w:ascii="Times New Roman" w:eastAsia="Times New Roman" w:hAnsi="Times New Roman"/>
          <w:iCs/>
          <w:sz w:val="28"/>
          <w:szCs w:val="24"/>
          <w:lang w:eastAsia="ru-RU"/>
        </w:rPr>
        <w:t xml:space="preserve"> </w:t>
      </w:r>
      <w:r w:rsidR="005E1AD7" w:rsidRPr="00FE2C1D">
        <w:rPr>
          <w:rFonts w:ascii="Times New Roman" w:eastAsia="Times New Roman" w:hAnsi="Times New Roman"/>
          <w:sz w:val="28"/>
          <w:szCs w:val="24"/>
          <w:lang w:eastAsia="ru-RU"/>
        </w:rPr>
        <w:t>приняты следующие решения:</w:t>
      </w:r>
    </w:p>
    <w:p w14:paraId="6BEFFBCC" w14:textId="77777777" w:rsidR="009F79AF" w:rsidRPr="00322D43" w:rsidRDefault="009F79AF" w:rsidP="009F79AF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7273DE83" w14:textId="13A13815" w:rsidR="006E4FEE" w:rsidRPr="008F4EFB" w:rsidRDefault="008F4EFB" w:rsidP="008C370F">
      <w:pPr>
        <w:pStyle w:val="af4"/>
        <w:numPr>
          <w:ilvl w:val="1"/>
          <w:numId w:val="21"/>
        </w:num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F4EFB">
        <w:rPr>
          <w:rFonts w:ascii="Times New Roman" w:hAnsi="Times New Roman"/>
          <w:sz w:val="28"/>
          <w:szCs w:val="28"/>
          <w:lang w:eastAsia="ru-RU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622C4C70" w14:textId="0DA4ADCC" w:rsidR="006E4FEE" w:rsidRPr="00E72470" w:rsidRDefault="006E4FEE" w:rsidP="008C370F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Pr="006E4FEE">
        <w:rPr>
          <w:rFonts w:ascii="Times New Roman" w:hAnsi="Times New Roman"/>
          <w:sz w:val="28"/>
          <w:szCs w:val="28"/>
          <w:lang w:eastAsia="ru-RU"/>
        </w:rPr>
        <w:t xml:space="preserve">.1.1. Участника закупки, подавшего заявку с идентификационным </w:t>
      </w:r>
      <w:r w:rsidRPr="00403D40">
        <w:rPr>
          <w:rFonts w:ascii="Times New Roman" w:hAnsi="Times New Roman"/>
          <w:sz w:val="28"/>
          <w:szCs w:val="28"/>
          <w:lang w:eastAsia="ru-RU"/>
        </w:rPr>
        <w:t xml:space="preserve">номером </w:t>
      </w:r>
      <w:r w:rsidR="00E72470" w:rsidRPr="00E72470">
        <w:rPr>
          <w:rFonts w:ascii="Times New Roman" w:hAnsi="Times New Roman"/>
          <w:sz w:val="28"/>
          <w:szCs w:val="28"/>
        </w:rPr>
        <w:t>1</w:t>
      </w:r>
    </w:p>
    <w:p w14:paraId="10FBED4D" w14:textId="25D86DD4" w:rsidR="008F4EFB" w:rsidRDefault="008F4EFB" w:rsidP="006E4FEE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9E2393A" w14:textId="290D2616" w:rsidR="00CF737F" w:rsidRDefault="008F4EFB" w:rsidP="00C61D90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F4EFB">
        <w:rPr>
          <w:rFonts w:ascii="Times New Roman" w:hAnsi="Times New Roman"/>
          <w:sz w:val="28"/>
          <w:szCs w:val="28"/>
          <w:lang w:eastAsia="ru-RU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</w:t>
      </w:r>
      <w:r w:rsidRPr="008F4EFB">
        <w:rPr>
          <w:rFonts w:ascii="Times New Roman" w:hAnsi="Times New Roman"/>
          <w:sz w:val="28"/>
          <w:szCs w:val="28"/>
        </w:rPr>
        <w:t xml:space="preserve">признать </w:t>
      </w:r>
      <w:r w:rsidRPr="008F4EFB">
        <w:rPr>
          <w:rFonts w:ascii="Times New Roman" w:eastAsia="Times New Roman" w:hAnsi="Times New Roman"/>
          <w:sz w:val="28"/>
          <w:szCs w:val="24"/>
          <w:lang w:eastAsia="ru-RU"/>
        </w:rPr>
        <w:t>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</w:t>
      </w:r>
      <w:r w:rsidR="00E72470">
        <w:rPr>
          <w:rFonts w:ascii="Times New Roman" w:hAnsi="Times New Roman"/>
          <w:sz w:val="28"/>
          <w:szCs w:val="28"/>
          <w:lang w:eastAsia="ru-RU"/>
        </w:rPr>
        <w:t xml:space="preserve"> заявки </w:t>
      </w:r>
      <w:r w:rsidR="00E72470" w:rsidRPr="00E72470">
        <w:rPr>
          <w:rFonts w:ascii="Times New Roman" w:hAnsi="Times New Roman"/>
          <w:sz w:val="28"/>
          <w:szCs w:val="28"/>
          <w:lang w:eastAsia="ru-RU"/>
        </w:rPr>
        <w:t>1</w:t>
      </w:r>
      <w:r w:rsidRPr="008F4EFB">
        <w:rPr>
          <w:rFonts w:ascii="Times New Roman" w:hAnsi="Times New Roman"/>
          <w:sz w:val="28"/>
          <w:szCs w:val="28"/>
          <w:lang w:eastAsia="ru-RU"/>
        </w:rPr>
        <w:t>, в соответствии с пунктом б) части 1.2 статьи 6.4 ЕОСЗ закупка признана несостоявшейся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14:paraId="787AE84A" w14:textId="77777777" w:rsidR="008C370F" w:rsidRDefault="008C370F" w:rsidP="00C61D90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93B2886" w14:textId="77777777" w:rsidR="008C370F" w:rsidRPr="00662EC9" w:rsidRDefault="008C370F" w:rsidP="008C370F">
      <w:pPr>
        <w:widowControl w:val="0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2EC9">
        <w:rPr>
          <w:rFonts w:ascii="Times New Roman" w:eastAsia="Times New Roman" w:hAnsi="Times New Roman"/>
          <w:sz w:val="28"/>
          <w:szCs w:val="28"/>
          <w:lang w:eastAsia="ru-RU"/>
        </w:rPr>
        <w:t>По результатам рассмотрения вторых частей заявок на участие в закупке закупочной комиссией были</w:t>
      </w:r>
      <w:r w:rsidRPr="00662EC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Pr="00662EC9">
        <w:rPr>
          <w:rFonts w:ascii="Times New Roman" w:eastAsia="Times New Roman" w:hAnsi="Times New Roman"/>
          <w:sz w:val="28"/>
          <w:szCs w:val="28"/>
          <w:lang w:eastAsia="ru-RU"/>
        </w:rPr>
        <w:t>приняты следующие решения:</w:t>
      </w:r>
    </w:p>
    <w:p w14:paraId="5D8E540D" w14:textId="77777777" w:rsidR="008C370F" w:rsidRPr="00810310" w:rsidRDefault="008C370F" w:rsidP="008C370F">
      <w:pPr>
        <w:widowControl w:val="0"/>
        <w:tabs>
          <w:tab w:val="left" w:pos="142"/>
          <w:tab w:val="left" w:pos="567"/>
          <w:tab w:val="left" w:pos="709"/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3.1. </w:t>
      </w:r>
      <w:r w:rsidRPr="00810310">
        <w:rPr>
          <w:rFonts w:ascii="Times New Roman" w:hAnsi="Times New Roman"/>
          <w:sz w:val="28"/>
          <w:szCs w:val="28"/>
        </w:rPr>
        <w:t>В соответствии с пунктом 10.5 Части 2 Тома 1 закупочной документации направить запросы по уточнению заявок на участие в закупке, а именно:</w:t>
      </w:r>
    </w:p>
    <w:p w14:paraId="383B597B" w14:textId="5BE7A2E6" w:rsidR="008C370F" w:rsidRDefault="008C370F" w:rsidP="008C370F">
      <w:pPr>
        <w:widowControl w:val="0"/>
        <w:tabs>
          <w:tab w:val="left" w:pos="0"/>
          <w:tab w:val="left" w:pos="142"/>
          <w:tab w:val="left" w:pos="567"/>
          <w:tab w:val="left" w:pos="851"/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</w:t>
      </w:r>
      <w:r w:rsidRPr="00810310">
        <w:rPr>
          <w:rFonts w:ascii="Times New Roman" w:hAnsi="Times New Roman"/>
          <w:sz w:val="28"/>
          <w:szCs w:val="28"/>
        </w:rPr>
        <w:t xml:space="preserve">.1.1 Направить участнику закупки </w:t>
      </w:r>
      <w:r w:rsidR="00E50947" w:rsidRPr="00E50947">
        <w:rPr>
          <w:rFonts w:ascii="Times New Roman" w:hAnsi="Times New Roman"/>
          <w:sz w:val="28"/>
          <w:szCs w:val="28"/>
        </w:rPr>
        <w:t>с идентификационным номером 1</w:t>
      </w:r>
      <w:r w:rsidR="00772FAF">
        <w:rPr>
          <w:rFonts w:ascii="Times New Roman" w:hAnsi="Times New Roman"/>
          <w:sz w:val="28"/>
          <w:szCs w:val="28"/>
        </w:rPr>
        <w:t xml:space="preserve"> (Заявка №1)</w:t>
      </w:r>
      <w:r w:rsidRPr="00810310">
        <w:rPr>
          <w:rFonts w:ascii="Times New Roman" w:hAnsi="Times New Roman"/>
          <w:sz w:val="28"/>
          <w:szCs w:val="28"/>
        </w:rPr>
        <w:t xml:space="preserve"> </w:t>
      </w:r>
      <w:r w:rsidRPr="00810310">
        <w:rPr>
          <w:rFonts w:ascii="Times New Roman" w:hAnsi="Times New Roman"/>
          <w:sz w:val="28"/>
          <w:szCs w:val="28"/>
          <w:lang w:eastAsia="ru-RU"/>
        </w:rPr>
        <w:t>запрос о предоставлении отсутствующих документов</w:t>
      </w:r>
      <w:r w:rsidRPr="00810310">
        <w:rPr>
          <w:rFonts w:ascii="Times New Roman" w:hAnsi="Times New Roman"/>
          <w:b/>
          <w:i/>
          <w:sz w:val="28"/>
          <w:szCs w:val="28"/>
          <w:lang w:eastAsia="ru-RU"/>
        </w:rPr>
        <w:t>,</w:t>
      </w:r>
      <w:r w:rsidRPr="0081031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Pr="00810310">
        <w:rPr>
          <w:rFonts w:ascii="Times New Roman" w:eastAsia="Times New Roman" w:hAnsi="Times New Roman"/>
          <w:sz w:val="28"/>
          <w:szCs w:val="28"/>
          <w:lang w:eastAsia="ru-RU"/>
        </w:rPr>
        <w:t xml:space="preserve">необходимых для определения соответствия </w:t>
      </w:r>
      <w:r w:rsidR="003B2A79">
        <w:rPr>
          <w:rFonts w:ascii="Times New Roman" w:eastAsia="Times New Roman" w:hAnsi="Times New Roman"/>
          <w:sz w:val="28"/>
          <w:szCs w:val="28"/>
          <w:lang w:eastAsia="ru-RU"/>
        </w:rPr>
        <w:t>заявки требованиям документации.</w:t>
      </w:r>
    </w:p>
    <w:p w14:paraId="63A82612" w14:textId="77777777" w:rsidR="009D7096" w:rsidRDefault="009D7096" w:rsidP="009D7096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4C96877" w14:textId="187EEB37" w:rsidR="009D7096" w:rsidRDefault="009D7096" w:rsidP="009D7096">
      <w:pPr>
        <w:pStyle w:val="af4"/>
        <w:keepLines/>
        <w:widowControl w:val="0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15C9B">
        <w:rPr>
          <w:rFonts w:ascii="Times New Roman" w:hAnsi="Times New Roman"/>
          <w:sz w:val="28"/>
          <w:szCs w:val="28"/>
        </w:rPr>
        <w:t>Установить следующие сроки рассмотрения заявок и подведения итогов закупки:</w:t>
      </w:r>
    </w:p>
    <w:p w14:paraId="7AC271C4" w14:textId="09406732" w:rsidR="001639DA" w:rsidRPr="001639DA" w:rsidRDefault="001639DA" w:rsidP="001639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39DA">
        <w:rPr>
          <w:rFonts w:ascii="Times New Roman" w:hAnsi="Times New Roman"/>
          <w:sz w:val="28"/>
          <w:szCs w:val="28"/>
        </w:rPr>
        <w:t>Рассмотрение вторых частей заявок на участие в закупке: не позднее «07» октября 2024 года.</w:t>
      </w:r>
    </w:p>
    <w:p w14:paraId="10937267" w14:textId="54691146" w:rsidR="001639DA" w:rsidRDefault="001639DA" w:rsidP="001639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39DA">
        <w:rPr>
          <w:rFonts w:ascii="Times New Roman" w:hAnsi="Times New Roman"/>
          <w:sz w:val="28"/>
          <w:szCs w:val="28"/>
        </w:rPr>
        <w:t>Дата подведения итогов закупки: не позднее «17» октября 2024 года.</w:t>
      </w:r>
    </w:p>
    <w:p w14:paraId="5DC888D6" w14:textId="5DEB3C09" w:rsidR="003B2A79" w:rsidRDefault="003B2A79" w:rsidP="001639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CCD51EA" w14:textId="5FA48D5A" w:rsidR="003B2A79" w:rsidRPr="00662EC9" w:rsidRDefault="003B2A79" w:rsidP="003B2A79">
      <w:pPr>
        <w:widowControl w:val="0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2EC9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результатам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повторного </w:t>
      </w:r>
      <w:r w:rsidRPr="00662EC9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рассмотрения вторых частей заявок на участие в закупке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учетом документов, дополнительно представленных участником закупки, </w:t>
      </w:r>
      <w:r w:rsidRPr="00662EC9">
        <w:rPr>
          <w:rFonts w:ascii="Times New Roman" w:eastAsia="Times New Roman" w:hAnsi="Times New Roman"/>
          <w:sz w:val="28"/>
          <w:szCs w:val="28"/>
          <w:lang w:eastAsia="ru-RU"/>
        </w:rPr>
        <w:t>закупочной комиссией были</w:t>
      </w:r>
      <w:r w:rsidRPr="00662EC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Pr="00662EC9">
        <w:rPr>
          <w:rFonts w:ascii="Times New Roman" w:eastAsia="Times New Roman" w:hAnsi="Times New Roman"/>
          <w:sz w:val="28"/>
          <w:szCs w:val="28"/>
          <w:lang w:eastAsia="ru-RU"/>
        </w:rPr>
        <w:t>приняты следующие решения:</w:t>
      </w:r>
    </w:p>
    <w:p w14:paraId="246B1BE2" w14:textId="122FECDC" w:rsidR="003B2A79" w:rsidRDefault="003B2A79" w:rsidP="001639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6CFB890" w14:textId="77777777" w:rsidR="00030828" w:rsidRDefault="003B2A79" w:rsidP="00030828">
      <w:pPr>
        <w:widowControl w:val="0"/>
        <w:numPr>
          <w:ilvl w:val="1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Отклонить заявку</w:t>
      </w:r>
      <w:r w:rsidRPr="00FE2C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участника</w:t>
      </w:r>
      <w:r w:rsidRPr="003B2A79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закупки с идентификационным номером 1 (Заявка №1) </w:t>
      </w:r>
      <w:r>
        <w:rPr>
          <w:rFonts w:ascii="Times New Roman" w:hAnsi="Times New Roman"/>
          <w:sz w:val="28"/>
          <w:szCs w:val="28"/>
          <w:lang w:eastAsia="ru-RU"/>
        </w:rPr>
        <w:t>на основании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30828">
        <w:rPr>
          <w:rFonts w:ascii="Times New Roman" w:hAnsi="Times New Roman"/>
          <w:sz w:val="28"/>
          <w:szCs w:val="28"/>
          <w:lang w:eastAsia="ru-RU"/>
        </w:rPr>
        <w:t>под</w:t>
      </w:r>
      <w:r>
        <w:rPr>
          <w:rFonts w:ascii="Times New Roman" w:hAnsi="Times New Roman"/>
          <w:sz w:val="28"/>
          <w:szCs w:val="28"/>
          <w:lang w:eastAsia="ru-RU"/>
        </w:rPr>
        <w:t>пункта </w:t>
      </w:r>
      <w:r w:rsidR="00030828">
        <w:rPr>
          <w:rFonts w:ascii="Times New Roman" w:hAnsi="Times New Roman"/>
          <w:sz w:val="28"/>
          <w:szCs w:val="28"/>
          <w:lang w:eastAsia="ru-RU"/>
        </w:rPr>
        <w:t>б) пункта 10.14</w:t>
      </w:r>
      <w:r w:rsidRPr="00A8576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ч</w:t>
      </w:r>
      <w:r w:rsidRPr="00A85762">
        <w:rPr>
          <w:rFonts w:ascii="Times New Roman" w:hAnsi="Times New Roman"/>
          <w:sz w:val="28"/>
          <w:szCs w:val="28"/>
          <w:lang w:eastAsia="ru-RU"/>
        </w:rPr>
        <w:t xml:space="preserve">асти 2 </w:t>
      </w:r>
      <w:r>
        <w:rPr>
          <w:rFonts w:ascii="Times New Roman" w:hAnsi="Times New Roman"/>
          <w:sz w:val="28"/>
          <w:szCs w:val="28"/>
          <w:lang w:eastAsia="ru-RU"/>
        </w:rPr>
        <w:t>т</w:t>
      </w:r>
      <w:r w:rsidRPr="00A85762">
        <w:rPr>
          <w:rFonts w:ascii="Times New Roman" w:hAnsi="Times New Roman"/>
          <w:sz w:val="28"/>
          <w:szCs w:val="28"/>
          <w:lang w:eastAsia="ru-RU"/>
        </w:rPr>
        <w:t xml:space="preserve">ома 1 закупочной документации, а именно: </w:t>
      </w:r>
    </w:p>
    <w:p w14:paraId="33FC7A96" w14:textId="191FEAF3" w:rsidR="00030828" w:rsidRPr="00030828" w:rsidRDefault="00030828" w:rsidP="0003082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030828">
        <w:rPr>
          <w:rFonts w:ascii="Times New Roman" w:hAnsi="Times New Roman"/>
          <w:sz w:val="28"/>
          <w:szCs w:val="28"/>
          <w:lang w:eastAsia="ru-RU"/>
        </w:rPr>
        <w:tab/>
        <w:t>несоответствие участника закупки требованиям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30828">
        <w:rPr>
          <w:rFonts w:ascii="Times New Roman" w:hAnsi="Times New Roman"/>
          <w:sz w:val="28"/>
          <w:szCs w:val="28"/>
          <w:lang w:eastAsia="ru-RU"/>
        </w:rPr>
        <w:t>подпункта 1.5) подраздела 2.1.1. Части 1 Тома 1 закупочной документации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в части наличия лицензии и/или выписки</w:t>
      </w:r>
      <w:r w:rsidRPr="00030828">
        <w:rPr>
          <w:rFonts w:ascii="Times New Roman" w:hAnsi="Times New Roman"/>
          <w:sz w:val="28"/>
          <w:szCs w:val="28"/>
          <w:lang w:eastAsia="ru-RU"/>
        </w:rPr>
        <w:t xml:space="preserve"> из реестра лицензий МЧС РФ на деятельность по монтажу, техническому обслуживанию и ремонту средств обеспечения пожарной безопасности зданий и сооружений с указанием разрешенных видов работ в соответствии с Перечнем работ и услуг, составляющих деятельность по монтажу, техническому обслуживанию и ремонту средств обеспечения пожарной безопасности зданий и сооружений, утверждённым постановлением Правительства РФ от 28 июля 2020г. N 1128, дающую право на выполнение работ в соответствии с Томом 2 «Техническая часть»  закупочной документации:</w:t>
      </w:r>
    </w:p>
    <w:p w14:paraId="77F7A02F" w14:textId="6928E82A" w:rsidR="00030828" w:rsidRPr="00030828" w:rsidRDefault="00FD5EB2" w:rsidP="0003082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­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="00030828" w:rsidRPr="00030828">
        <w:rPr>
          <w:rFonts w:ascii="Times New Roman" w:hAnsi="Times New Roman"/>
          <w:sz w:val="28"/>
          <w:szCs w:val="28"/>
          <w:lang w:eastAsia="ru-RU"/>
        </w:rPr>
        <w:t xml:space="preserve">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работ;</w:t>
      </w:r>
    </w:p>
    <w:p w14:paraId="2D82F30A" w14:textId="7D480A75" w:rsidR="003B2A79" w:rsidRDefault="00FD5EB2" w:rsidP="0003082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­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="00030828" w:rsidRPr="00030828">
        <w:rPr>
          <w:rFonts w:ascii="Times New Roman" w:hAnsi="Times New Roman"/>
          <w:sz w:val="28"/>
          <w:szCs w:val="28"/>
          <w:lang w:eastAsia="ru-RU"/>
        </w:rPr>
        <w:t xml:space="preserve"> монтаж, техническое обслуживание и ремонт систем оповещения и эвакуации при пожаре и их элементов, включая диспетчеризацию;</w:t>
      </w:r>
    </w:p>
    <w:p w14:paraId="2C6AB40D" w14:textId="527F8552" w:rsidR="00030828" w:rsidRDefault="00030828" w:rsidP="0003082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12A71DC" w14:textId="73BF97BE" w:rsidR="00030828" w:rsidRPr="00A85762" w:rsidRDefault="00030828" w:rsidP="0003082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0828">
        <w:rPr>
          <w:rFonts w:ascii="Times New Roman" w:hAnsi="Times New Roman"/>
          <w:sz w:val="28"/>
          <w:szCs w:val="28"/>
          <w:lang w:eastAsia="ru-RU"/>
        </w:rPr>
        <w:t xml:space="preserve">В составе документов второй части заявки </w:t>
      </w:r>
      <w:r w:rsidR="007E5899">
        <w:rPr>
          <w:rFonts w:ascii="Times New Roman" w:hAnsi="Times New Roman"/>
          <w:sz w:val="28"/>
          <w:szCs w:val="28"/>
          <w:lang w:eastAsia="ru-RU"/>
        </w:rPr>
        <w:t>участника закупки</w:t>
      </w:r>
      <w:r>
        <w:rPr>
          <w:rFonts w:ascii="Times New Roman" w:hAnsi="Times New Roman"/>
          <w:sz w:val="28"/>
          <w:szCs w:val="28"/>
          <w:lang w:eastAsia="ru-RU"/>
        </w:rPr>
        <w:t>, а также в ответ на запрос,</w:t>
      </w:r>
      <w:r w:rsidRPr="00030828">
        <w:rPr>
          <w:rFonts w:ascii="Times New Roman" w:hAnsi="Times New Roman"/>
          <w:sz w:val="28"/>
          <w:szCs w:val="28"/>
          <w:lang w:eastAsia="ru-RU"/>
        </w:rPr>
        <w:t xml:space="preserve"> копия вышеуказанной лицензии МЧС РФ, выданной </w:t>
      </w:r>
      <w:r w:rsidR="007E5899">
        <w:rPr>
          <w:rFonts w:ascii="Times New Roman" w:hAnsi="Times New Roman"/>
          <w:sz w:val="28"/>
          <w:szCs w:val="28"/>
          <w:lang w:eastAsia="ru-RU"/>
        </w:rPr>
        <w:t>участнику закупки</w:t>
      </w:r>
      <w:r w:rsidRPr="00030828">
        <w:rPr>
          <w:rFonts w:ascii="Times New Roman" w:hAnsi="Times New Roman"/>
          <w:sz w:val="28"/>
          <w:szCs w:val="28"/>
          <w:lang w:eastAsia="ru-RU"/>
        </w:rPr>
        <w:t xml:space="preserve">, или выписка из реестра лицензий подтверждающей наличие вышеуказанной лицензии МЧС РФ у </w:t>
      </w:r>
      <w:r w:rsidR="007E5899">
        <w:rPr>
          <w:rFonts w:ascii="Times New Roman" w:hAnsi="Times New Roman"/>
          <w:sz w:val="28"/>
          <w:szCs w:val="28"/>
          <w:lang w:eastAsia="ru-RU"/>
        </w:rPr>
        <w:t>участника закупки</w:t>
      </w:r>
      <w:r w:rsidRPr="00030828">
        <w:rPr>
          <w:rFonts w:ascii="Times New Roman" w:hAnsi="Times New Roman"/>
          <w:sz w:val="28"/>
          <w:szCs w:val="28"/>
          <w:lang w:eastAsia="ru-RU"/>
        </w:rPr>
        <w:t>, не предоставлены.</w:t>
      </w:r>
    </w:p>
    <w:p w14:paraId="539E6393" w14:textId="77777777" w:rsidR="003B2A79" w:rsidRDefault="003B2A79" w:rsidP="001639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4802A5B1" w14:textId="77777777" w:rsidR="009D7096" w:rsidRPr="00810310" w:rsidRDefault="009D7096" w:rsidP="009D7096">
      <w:pPr>
        <w:widowControl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10310">
        <w:rPr>
          <w:rFonts w:ascii="Times New Roman" w:hAnsi="Times New Roman"/>
          <w:b/>
          <w:sz w:val="28"/>
          <w:szCs w:val="28"/>
          <w:lang w:eastAsia="ru-RU"/>
        </w:rPr>
        <w:t xml:space="preserve">Результаты голосования членов закупочной комиссии: </w:t>
      </w:r>
    </w:p>
    <w:p w14:paraId="289B4228" w14:textId="6A942E5E" w:rsidR="009D7096" w:rsidRPr="00810310" w:rsidRDefault="009D7096" w:rsidP="009D7096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10310">
        <w:rPr>
          <w:rFonts w:ascii="Times New Roman" w:hAnsi="Times New Roman"/>
          <w:sz w:val="28"/>
          <w:szCs w:val="28"/>
          <w:lang w:eastAsia="ru-RU"/>
        </w:rPr>
        <w:t xml:space="preserve">«за» – </w:t>
      </w:r>
      <w:r w:rsidR="00030828">
        <w:rPr>
          <w:rFonts w:ascii="Times New Roman" w:hAnsi="Times New Roman"/>
          <w:sz w:val="28"/>
          <w:szCs w:val="28"/>
          <w:lang w:eastAsia="ru-RU"/>
        </w:rPr>
        <w:t>8</w:t>
      </w:r>
      <w:r w:rsidRPr="00810310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030828">
        <w:rPr>
          <w:rFonts w:ascii="Times New Roman" w:hAnsi="Times New Roman"/>
          <w:sz w:val="28"/>
          <w:szCs w:val="28"/>
          <w:lang w:eastAsia="ru-RU"/>
        </w:rPr>
        <w:t>во</w:t>
      </w:r>
      <w:r>
        <w:rPr>
          <w:rFonts w:ascii="Times New Roman" w:hAnsi="Times New Roman"/>
          <w:sz w:val="28"/>
          <w:szCs w:val="28"/>
          <w:lang w:eastAsia="ru-RU"/>
        </w:rPr>
        <w:t>семь</w:t>
      </w:r>
      <w:r w:rsidRPr="00810310">
        <w:rPr>
          <w:rFonts w:ascii="Times New Roman" w:hAnsi="Times New Roman"/>
          <w:sz w:val="28"/>
          <w:szCs w:val="28"/>
          <w:lang w:eastAsia="ru-RU"/>
        </w:rPr>
        <w:t>) голос</w:t>
      </w:r>
      <w:r>
        <w:rPr>
          <w:rFonts w:ascii="Times New Roman" w:hAnsi="Times New Roman"/>
          <w:sz w:val="28"/>
          <w:szCs w:val="28"/>
          <w:lang w:eastAsia="ru-RU"/>
        </w:rPr>
        <w:t>ов</w:t>
      </w:r>
      <w:r w:rsidRPr="00810310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14:paraId="6745BD9D" w14:textId="77777777" w:rsidR="009D7096" w:rsidRPr="00810310" w:rsidRDefault="009D7096" w:rsidP="009D7096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10310">
        <w:rPr>
          <w:rFonts w:ascii="Times New Roman" w:hAnsi="Times New Roman"/>
          <w:sz w:val="28"/>
          <w:szCs w:val="28"/>
          <w:lang w:eastAsia="ru-RU"/>
        </w:rPr>
        <w:t xml:space="preserve">«против» – 0 (ноль) голосов; </w:t>
      </w:r>
    </w:p>
    <w:p w14:paraId="79881C01" w14:textId="77777777" w:rsidR="009D7096" w:rsidRDefault="009D7096" w:rsidP="009D7096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10310">
        <w:rPr>
          <w:rFonts w:ascii="Times New Roman" w:hAnsi="Times New Roman"/>
          <w:sz w:val="28"/>
          <w:szCs w:val="28"/>
          <w:lang w:eastAsia="ru-RU"/>
        </w:rPr>
        <w:lastRenderedPageBreak/>
        <w:t>«воздержался» – 0 (ноль) голосов.</w:t>
      </w:r>
    </w:p>
    <w:p w14:paraId="6EEE84A1" w14:textId="77777777" w:rsidR="009D7096" w:rsidRDefault="009D7096" w:rsidP="00E72470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841FDE2" w14:textId="3B46EB39" w:rsidR="00E72470" w:rsidRDefault="00E72470" w:rsidP="00E72470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E4FEE">
        <w:rPr>
          <w:rFonts w:ascii="Times New Roman" w:hAnsi="Times New Roman"/>
          <w:sz w:val="28"/>
          <w:szCs w:val="28"/>
          <w:lang w:eastAsia="ru-RU"/>
        </w:rPr>
        <w:t>Количество заявок на участие</w:t>
      </w:r>
      <w:r w:rsidR="00030828">
        <w:rPr>
          <w:rFonts w:ascii="Times New Roman" w:hAnsi="Times New Roman"/>
          <w:sz w:val="28"/>
          <w:szCs w:val="28"/>
          <w:lang w:eastAsia="ru-RU"/>
        </w:rPr>
        <w:t xml:space="preserve"> в закупке, которые отклонены: 1</w:t>
      </w:r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030828">
        <w:rPr>
          <w:rFonts w:ascii="Times New Roman" w:hAnsi="Times New Roman"/>
          <w:sz w:val="28"/>
          <w:szCs w:val="28"/>
          <w:lang w:eastAsia="ru-RU"/>
        </w:rPr>
        <w:t>одна</w:t>
      </w:r>
      <w:r>
        <w:rPr>
          <w:rFonts w:ascii="Times New Roman" w:hAnsi="Times New Roman"/>
          <w:sz w:val="28"/>
          <w:szCs w:val="28"/>
          <w:lang w:eastAsia="ru-RU"/>
        </w:rPr>
        <w:t>) заяв</w:t>
      </w:r>
      <w:r w:rsidRPr="00E72470">
        <w:rPr>
          <w:rFonts w:ascii="Times New Roman" w:hAnsi="Times New Roman"/>
          <w:sz w:val="28"/>
          <w:szCs w:val="28"/>
          <w:lang w:eastAsia="ru-RU"/>
        </w:rPr>
        <w:t>ок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E4FEE">
        <w:rPr>
          <w:rFonts w:ascii="Times New Roman" w:hAnsi="Times New Roman"/>
          <w:sz w:val="28"/>
          <w:szCs w:val="28"/>
          <w:lang w:eastAsia="ru-RU"/>
        </w:rPr>
        <w:t>на участие в закупке.</w:t>
      </w:r>
    </w:p>
    <w:p w14:paraId="125D4A97" w14:textId="2BAB1B62" w:rsidR="00E72470" w:rsidRDefault="00E72470" w:rsidP="00C61D90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05CF302" w14:textId="3A0E6283" w:rsidR="00030828" w:rsidRPr="00FE2C1D" w:rsidRDefault="00030828" w:rsidP="000308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E2C1D">
        <w:rPr>
          <w:rFonts w:ascii="Times New Roman" w:hAnsi="Times New Roman"/>
          <w:sz w:val="28"/>
          <w:szCs w:val="28"/>
          <w:lang w:eastAsia="ru-RU"/>
        </w:rPr>
        <w:t xml:space="preserve">В связи с тем, что по результатам рассмотрения </w:t>
      </w:r>
      <w:r>
        <w:rPr>
          <w:rFonts w:ascii="Times New Roman" w:hAnsi="Times New Roman"/>
          <w:sz w:val="28"/>
          <w:szCs w:val="28"/>
          <w:lang w:eastAsia="ru-RU"/>
        </w:rPr>
        <w:t>вторых</w:t>
      </w:r>
      <w:r w:rsidRPr="00FE2C1D">
        <w:rPr>
          <w:rFonts w:ascii="Times New Roman" w:hAnsi="Times New Roman"/>
          <w:sz w:val="28"/>
          <w:szCs w:val="28"/>
          <w:lang w:eastAsia="ru-RU"/>
        </w:rPr>
        <w:t xml:space="preserve"> частей заявок </w:t>
      </w:r>
      <w:r>
        <w:rPr>
          <w:rFonts w:ascii="Times New Roman" w:hAnsi="Times New Roman"/>
          <w:sz w:val="28"/>
          <w:szCs w:val="28"/>
          <w:lang w:eastAsia="ru-RU"/>
        </w:rPr>
        <w:t xml:space="preserve">закупочной комиссией </w:t>
      </w:r>
      <w:r w:rsidRPr="00FE2C1D">
        <w:rPr>
          <w:rFonts w:ascii="Times New Roman" w:hAnsi="Times New Roman"/>
          <w:sz w:val="28"/>
          <w:szCs w:val="28"/>
          <w:lang w:eastAsia="ru-RU"/>
        </w:rPr>
        <w:t>принято решение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E2C1D">
        <w:rPr>
          <w:rFonts w:ascii="Times New Roman" w:hAnsi="Times New Roman"/>
          <w:sz w:val="28"/>
          <w:szCs w:val="28"/>
          <w:lang w:eastAsia="ru-RU"/>
        </w:rPr>
        <w:t xml:space="preserve">об </w:t>
      </w:r>
      <w:r>
        <w:rPr>
          <w:rFonts w:ascii="Times New Roman" w:hAnsi="Times New Roman"/>
          <w:sz w:val="28"/>
          <w:szCs w:val="28"/>
          <w:lang w:eastAsia="ru-RU"/>
        </w:rPr>
        <w:t xml:space="preserve">отклонении </w:t>
      </w:r>
      <w:r w:rsidRPr="00030828">
        <w:rPr>
          <w:rFonts w:ascii="Times New Roman" w:hAnsi="Times New Roman"/>
          <w:sz w:val="28"/>
          <w:szCs w:val="28"/>
          <w:lang w:eastAsia="ru-RU"/>
        </w:rPr>
        <w:t xml:space="preserve">заявки единственного участника закупки </w:t>
      </w:r>
      <w:r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Pr="00FE2C1D">
        <w:rPr>
          <w:rFonts w:ascii="Times New Roman" w:hAnsi="Times New Roman"/>
          <w:sz w:val="28"/>
          <w:szCs w:val="28"/>
          <w:lang w:eastAsia="ru-RU"/>
        </w:rPr>
        <w:t>соответствии с</w:t>
      </w:r>
      <w:r>
        <w:rPr>
          <w:rFonts w:ascii="Times New Roman" w:hAnsi="Times New Roman"/>
          <w:sz w:val="28"/>
          <w:szCs w:val="28"/>
          <w:lang w:eastAsia="ru-RU"/>
        </w:rPr>
        <w:t xml:space="preserve"> пунктом </w:t>
      </w:r>
      <w:r w:rsidRPr="00FE2C1D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 xml:space="preserve">части 1.2 статьи </w:t>
      </w:r>
      <w:r w:rsidRPr="00FE2C1D">
        <w:rPr>
          <w:rFonts w:ascii="Times New Roman" w:hAnsi="Times New Roman"/>
          <w:sz w:val="28"/>
          <w:szCs w:val="28"/>
          <w:lang w:eastAsia="ru-RU"/>
        </w:rPr>
        <w:t xml:space="preserve">6.4 ЕОСЗ </w:t>
      </w:r>
      <w:r>
        <w:rPr>
          <w:rFonts w:ascii="Times New Roman" w:hAnsi="Times New Roman"/>
          <w:sz w:val="28"/>
          <w:szCs w:val="28"/>
          <w:lang w:eastAsia="ru-RU"/>
        </w:rPr>
        <w:t>закупка</w:t>
      </w:r>
      <w:r w:rsidRPr="00FE2C1D">
        <w:rPr>
          <w:rFonts w:ascii="Times New Roman" w:hAnsi="Times New Roman"/>
          <w:sz w:val="28"/>
          <w:szCs w:val="28"/>
          <w:lang w:eastAsia="ru-RU"/>
        </w:rPr>
        <w:t xml:space="preserve"> признан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FE2C1D">
        <w:rPr>
          <w:rFonts w:ascii="Times New Roman" w:hAnsi="Times New Roman"/>
          <w:sz w:val="28"/>
          <w:szCs w:val="28"/>
          <w:lang w:eastAsia="ru-RU"/>
        </w:rPr>
        <w:t xml:space="preserve"> несостоявш</w:t>
      </w:r>
      <w:r>
        <w:rPr>
          <w:rFonts w:ascii="Times New Roman" w:hAnsi="Times New Roman"/>
          <w:sz w:val="28"/>
          <w:szCs w:val="28"/>
          <w:lang w:eastAsia="ru-RU"/>
        </w:rPr>
        <w:t>ей</w:t>
      </w:r>
      <w:r w:rsidRPr="00FE2C1D">
        <w:rPr>
          <w:rFonts w:ascii="Times New Roman" w:hAnsi="Times New Roman"/>
          <w:sz w:val="28"/>
          <w:szCs w:val="28"/>
          <w:lang w:eastAsia="ru-RU"/>
        </w:rPr>
        <w:t>ся.</w:t>
      </w:r>
    </w:p>
    <w:p w14:paraId="5E465764" w14:textId="77777777" w:rsidR="00030828" w:rsidRPr="00C61D90" w:rsidRDefault="00030828" w:rsidP="00C61D90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223E9F4" w14:textId="6811F6E7" w:rsidR="009E19D9" w:rsidRPr="00BD75A2" w:rsidRDefault="009E19D9" w:rsidP="00602503">
      <w:pPr>
        <w:pStyle w:val="a4"/>
        <w:widowControl w:val="0"/>
        <w:spacing w:before="0" w:beforeAutospacing="0" w:after="0" w:afterAutospacing="0"/>
        <w:jc w:val="both"/>
        <w:rPr>
          <w:i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6"/>
        <w:gridCol w:w="3734"/>
        <w:gridCol w:w="3732"/>
      </w:tblGrid>
      <w:tr w:rsidR="00110DF9" w:rsidRPr="00E72470" w14:paraId="67C98325" w14:textId="77777777" w:rsidTr="0062572F"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0DB02" w14:textId="77777777" w:rsidR="00110DF9" w:rsidRPr="00E72470" w:rsidRDefault="00110DF9" w:rsidP="0062572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7247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8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8DECDC4" w14:textId="77777777" w:rsidR="00110DF9" w:rsidRPr="00E72470" w:rsidRDefault="00110DF9" w:rsidP="0062572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7247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2688C3BA" w14:textId="77777777" w:rsidR="00110DF9" w:rsidRPr="00E72470" w:rsidRDefault="00110DF9" w:rsidP="0062572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7247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110DF9" w:rsidRPr="00E72470" w14:paraId="14EBC9EE" w14:textId="77777777" w:rsidTr="0062572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23A53B97" w14:textId="77777777" w:rsidR="00110DF9" w:rsidRPr="00E72470" w:rsidRDefault="00110DF9" w:rsidP="0062572F">
            <w:pPr>
              <w:keepLines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7247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голоса): </w:t>
            </w:r>
          </w:p>
        </w:tc>
      </w:tr>
      <w:tr w:rsidR="009D7DD1" w:rsidRPr="00E72470" w14:paraId="64D00290" w14:textId="77777777" w:rsidTr="005B15AA">
        <w:trPr>
          <w:trHeight w:val="391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AE5A2C" w14:textId="4F54A99F" w:rsidR="009D7DD1" w:rsidRPr="009D7DD1" w:rsidRDefault="009D7DD1" w:rsidP="009D7DD1">
            <w:pPr>
              <w:keepLine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Шакурова Елена Жаудатовна</w:t>
            </w:r>
          </w:p>
        </w:tc>
        <w:tc>
          <w:tcPr>
            <w:tcW w:w="18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1FC611FE" w14:textId="1CD260E1" w:rsidR="009D7DD1" w:rsidRPr="009D7DD1" w:rsidRDefault="009D7DD1" w:rsidP="009D7DD1">
            <w:pPr>
              <w:keepLine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7DD1">
              <w:rPr>
                <w:rFonts w:ascii="Times New Roman" w:hAnsi="Times New Roman"/>
                <w:sz w:val="24"/>
                <w:szCs w:val="24"/>
              </w:rPr>
              <w:t>Руководитель направления по закупкам поставок МТРиО отдела по организации закупок для ПАО АО «Атомкомплект»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CAD061B" w14:textId="77777777" w:rsidR="009D7DD1" w:rsidRPr="00E72470" w:rsidRDefault="009D7DD1" w:rsidP="009D7DD1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14:paraId="28CFF30A" w14:textId="77777777" w:rsidR="008B2BFC" w:rsidRPr="00BD75A2" w:rsidRDefault="008B2BFC" w:rsidP="00602503">
      <w:pPr>
        <w:pStyle w:val="af4"/>
        <w:spacing w:after="0" w:line="240" w:lineRule="auto"/>
        <w:ind w:left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sectPr w:rsidR="008B2BFC" w:rsidRPr="00BD75A2" w:rsidSect="008E330B">
      <w:footerReference w:type="default" r:id="rId8"/>
      <w:footerReference w:type="firs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7E3794" w14:textId="77777777" w:rsidR="00516A1E" w:rsidRDefault="00516A1E" w:rsidP="0013123E">
      <w:pPr>
        <w:spacing w:after="0" w:line="240" w:lineRule="auto"/>
      </w:pPr>
      <w:r>
        <w:separator/>
      </w:r>
    </w:p>
  </w:endnote>
  <w:endnote w:type="continuationSeparator" w:id="0">
    <w:p w14:paraId="1122B478" w14:textId="77777777" w:rsidR="00516A1E" w:rsidRDefault="00516A1E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B24C2" w14:textId="77777777" w:rsidR="00FD5EB2" w:rsidRPr="00FD5EB2" w:rsidRDefault="00FD5EB2" w:rsidP="00FD5EB2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hAnsi="Times New Roman"/>
        <w:bCs/>
        <w:sz w:val="20"/>
        <w:szCs w:val="20"/>
      </w:rPr>
    </w:pPr>
    <w:r w:rsidRPr="00FD5EB2">
      <w:rPr>
        <w:rFonts w:ascii="Times New Roman" w:hAnsi="Times New Roman"/>
        <w:bCs/>
        <w:sz w:val="20"/>
        <w:szCs w:val="20"/>
      </w:rPr>
      <w:t>ПРОТОКОЛ № 3/15900</w:t>
    </w:r>
  </w:p>
  <w:p w14:paraId="42BE776B" w14:textId="77777777" w:rsidR="00FD5EB2" w:rsidRDefault="00FD5EB2" w:rsidP="00FD5EB2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hAnsi="Times New Roman"/>
        <w:bCs/>
        <w:sz w:val="20"/>
        <w:szCs w:val="20"/>
      </w:rPr>
    </w:pPr>
    <w:r w:rsidRPr="00FD5EB2">
      <w:rPr>
        <w:rFonts w:ascii="Times New Roman" w:hAnsi="Times New Roman"/>
        <w:bCs/>
        <w:sz w:val="20"/>
        <w:szCs w:val="20"/>
      </w:rPr>
      <w:t>рассмотрения вторых частей заявок на участие в закупке и подведения итогов по закупке на право заключения договора на «Четвертый этап строительства объекта «Административное здание ООО «Курская АЭС-Сервис» для нужд ООО «Курская АЭС-Сервис»</w:t>
    </w:r>
  </w:p>
  <w:p w14:paraId="2D7AC6D6" w14:textId="42813822" w:rsidR="002E2A46" w:rsidRPr="008F7F83" w:rsidRDefault="002E2A46" w:rsidP="00FD5EB2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hAnsi="Times New Roman"/>
        <w:sz w:val="20"/>
        <w:szCs w:val="20"/>
      </w:rPr>
    </w:pPr>
    <w:r w:rsidRPr="008F7F83">
      <w:rPr>
        <w:rFonts w:ascii="Times New Roman" w:hAnsi="Times New Roman"/>
        <w:sz w:val="20"/>
        <w:szCs w:val="20"/>
      </w:rPr>
      <w:t xml:space="preserve">Страница </w:t>
    </w:r>
    <w:r w:rsidRPr="008F7F83">
      <w:rPr>
        <w:rFonts w:ascii="Times New Roman" w:hAnsi="Times New Roman"/>
        <w:bCs/>
        <w:sz w:val="20"/>
        <w:szCs w:val="20"/>
      </w:rPr>
      <w:fldChar w:fldCharType="begin"/>
    </w:r>
    <w:r w:rsidRPr="008F7F83">
      <w:rPr>
        <w:rFonts w:ascii="Times New Roman" w:hAnsi="Times New Roman"/>
        <w:bCs/>
        <w:sz w:val="20"/>
        <w:szCs w:val="20"/>
      </w:rPr>
      <w:instrText>PAGE</w:instrText>
    </w:r>
    <w:r w:rsidRPr="008F7F83">
      <w:rPr>
        <w:rFonts w:ascii="Times New Roman" w:hAnsi="Times New Roman"/>
        <w:bCs/>
        <w:sz w:val="20"/>
        <w:szCs w:val="20"/>
      </w:rPr>
      <w:fldChar w:fldCharType="separate"/>
    </w:r>
    <w:r w:rsidR="007E5899">
      <w:rPr>
        <w:rFonts w:ascii="Times New Roman" w:hAnsi="Times New Roman"/>
        <w:bCs/>
        <w:noProof/>
        <w:sz w:val="20"/>
        <w:szCs w:val="20"/>
      </w:rPr>
      <w:t>4</w:t>
    </w:r>
    <w:r w:rsidRPr="008F7F83">
      <w:rPr>
        <w:rFonts w:ascii="Times New Roman" w:hAnsi="Times New Roman"/>
        <w:bCs/>
        <w:sz w:val="20"/>
        <w:szCs w:val="20"/>
      </w:rPr>
      <w:fldChar w:fldCharType="end"/>
    </w:r>
    <w:r w:rsidRPr="008F7F83">
      <w:rPr>
        <w:rFonts w:ascii="Times New Roman" w:hAnsi="Times New Roman"/>
        <w:sz w:val="20"/>
        <w:szCs w:val="20"/>
      </w:rPr>
      <w:t xml:space="preserve"> из </w:t>
    </w:r>
    <w:r w:rsidRPr="008F7F83">
      <w:rPr>
        <w:rFonts w:ascii="Times New Roman" w:hAnsi="Times New Roman"/>
        <w:bCs/>
        <w:sz w:val="20"/>
        <w:szCs w:val="20"/>
      </w:rPr>
      <w:fldChar w:fldCharType="begin"/>
    </w:r>
    <w:r w:rsidRPr="008F7F83">
      <w:rPr>
        <w:rFonts w:ascii="Times New Roman" w:hAnsi="Times New Roman"/>
        <w:bCs/>
        <w:sz w:val="20"/>
        <w:szCs w:val="20"/>
      </w:rPr>
      <w:instrText>NUMPAGES</w:instrText>
    </w:r>
    <w:r w:rsidRPr="008F7F83">
      <w:rPr>
        <w:rFonts w:ascii="Times New Roman" w:hAnsi="Times New Roman"/>
        <w:bCs/>
        <w:sz w:val="20"/>
        <w:szCs w:val="20"/>
      </w:rPr>
      <w:fldChar w:fldCharType="separate"/>
    </w:r>
    <w:r w:rsidR="007E5899">
      <w:rPr>
        <w:rFonts w:ascii="Times New Roman" w:hAnsi="Times New Roman"/>
        <w:bCs/>
        <w:noProof/>
        <w:sz w:val="20"/>
        <w:szCs w:val="20"/>
      </w:rPr>
      <w:t>4</w:t>
    </w:r>
    <w:r w:rsidRPr="008F7F83">
      <w:rPr>
        <w:rFonts w:ascii="Times New Roman" w:hAnsi="Times New Roman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AA8D7" w14:textId="77777777" w:rsidR="002E2A46" w:rsidRPr="00BD6FE5" w:rsidRDefault="002E2A46" w:rsidP="00BD6FE5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18"/>
        <w:szCs w:val="18"/>
        <w:lang w:eastAsia="ru-RU"/>
      </w:rPr>
    </w:pPr>
    <w:r w:rsidRPr="00BD6FE5">
      <w:rPr>
        <w:rFonts w:ascii="Times New Roman" w:eastAsia="Times New Roman" w:hAnsi="Times New Roman"/>
        <w:bCs/>
        <w:sz w:val="18"/>
        <w:szCs w:val="18"/>
        <w:lang w:eastAsia="ru-RU"/>
      </w:rPr>
      <w:t>ПРОТОКОЛ № 1/327000158</w:t>
    </w:r>
  </w:p>
  <w:p w14:paraId="295C22CA" w14:textId="77777777" w:rsidR="002E2A46" w:rsidRPr="00BD6FE5" w:rsidRDefault="002E2A46" w:rsidP="00BD6FE5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/>
        <w:bCs/>
        <w:sz w:val="18"/>
        <w:szCs w:val="18"/>
        <w:lang w:eastAsia="ru-RU"/>
      </w:rPr>
    </w:pPr>
    <w:r w:rsidRPr="00BD6FE5">
      <w:rPr>
        <w:rFonts w:ascii="Times New Roman" w:eastAsia="Times New Roman" w:hAnsi="Times New Roman"/>
        <w:bCs/>
        <w:sz w:val="18"/>
        <w:szCs w:val="18"/>
        <w:lang w:eastAsia="ru-RU"/>
      </w:rPr>
      <w:t>вскрытия конвертов с заявками на участие в запросе предложений</w:t>
    </w:r>
  </w:p>
  <w:p w14:paraId="4EAF5B53" w14:textId="77777777" w:rsidR="002E2A46" w:rsidRPr="00BD6FE5" w:rsidRDefault="002E2A46" w:rsidP="00BD6FE5">
    <w:pPr>
      <w:widowControl w:val="0"/>
      <w:spacing w:after="0" w:line="240" w:lineRule="auto"/>
      <w:jc w:val="center"/>
      <w:outlineLvl w:val="0"/>
      <w:rPr>
        <w:rFonts w:ascii="Times New Roman" w:hAnsi="Times New Roman"/>
        <w:sz w:val="18"/>
        <w:szCs w:val="18"/>
      </w:rPr>
    </w:pPr>
    <w:r w:rsidRPr="00BD6FE5">
      <w:rPr>
        <w:rFonts w:ascii="Times New Roman" w:eastAsia="Times New Roman" w:hAnsi="Times New Roman"/>
        <w:bCs/>
        <w:sz w:val="18"/>
        <w:szCs w:val="18"/>
        <w:lang w:eastAsia="ru-RU"/>
      </w:rPr>
      <w:t>на право заключения договоров на проектирование, разработка, изготовление и поставка комплектов теплотехнического оборудования основных и вспомогательных систем турбоустановки для строящихся АЭС</w:t>
    </w:r>
  </w:p>
  <w:p w14:paraId="384F64FB" w14:textId="04AEAF83" w:rsidR="002E2A46" w:rsidRPr="006A0233" w:rsidRDefault="002E2A46" w:rsidP="006A0233">
    <w:pPr>
      <w:pStyle w:val="af1"/>
      <w:jc w:val="center"/>
      <w:rPr>
        <w:rFonts w:ascii="Times New Roman" w:hAnsi="Times New Roman"/>
        <w:sz w:val="20"/>
        <w:szCs w:val="20"/>
      </w:rPr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PAGE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>
      <w:rPr>
        <w:rFonts w:ascii="Times New Roman" w:hAnsi="Times New Roman"/>
        <w:bCs/>
        <w:noProof/>
        <w:sz w:val="20"/>
        <w:szCs w:val="20"/>
      </w:rPr>
      <w:t>1</w:t>
    </w:r>
    <w:r w:rsidRPr="00E41539">
      <w:rPr>
        <w:rFonts w:ascii="Times New Roman" w:hAnsi="Times New Roman"/>
        <w:bCs/>
        <w:sz w:val="20"/>
        <w:szCs w:val="20"/>
      </w:rPr>
      <w:fldChar w:fldCharType="end"/>
    </w:r>
    <w:r w:rsidRPr="00E41539">
      <w:rPr>
        <w:rFonts w:ascii="Times New Roman" w:hAnsi="Times New Roman"/>
        <w:sz w:val="20"/>
        <w:szCs w:val="20"/>
      </w:rPr>
      <w:t xml:space="preserve"> из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C72E50">
      <w:rPr>
        <w:rFonts w:ascii="Times New Roman" w:hAnsi="Times New Roman"/>
        <w:bCs/>
        <w:noProof/>
        <w:sz w:val="20"/>
        <w:szCs w:val="20"/>
      </w:rPr>
      <w:t>3</w:t>
    </w:r>
    <w:r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7A5878" w14:textId="77777777" w:rsidR="00516A1E" w:rsidRDefault="00516A1E" w:rsidP="0013123E">
      <w:pPr>
        <w:spacing w:after="0" w:line="240" w:lineRule="auto"/>
      </w:pPr>
      <w:r>
        <w:separator/>
      </w:r>
    </w:p>
  </w:footnote>
  <w:footnote w:type="continuationSeparator" w:id="0">
    <w:p w14:paraId="6A016C7A" w14:textId="77777777" w:rsidR="00516A1E" w:rsidRDefault="00516A1E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A258F"/>
    <w:multiLevelType w:val="hybridMultilevel"/>
    <w:tmpl w:val="A6CC5BC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EA3D08"/>
    <w:multiLevelType w:val="multilevel"/>
    <w:tmpl w:val="D0D03D9C"/>
    <w:lvl w:ilvl="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7611F"/>
    <w:multiLevelType w:val="hybridMultilevel"/>
    <w:tmpl w:val="E5EE87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E5B14"/>
    <w:multiLevelType w:val="hybridMultilevel"/>
    <w:tmpl w:val="540A85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5303A"/>
    <w:multiLevelType w:val="hybridMultilevel"/>
    <w:tmpl w:val="326A7B58"/>
    <w:lvl w:ilvl="0" w:tplc="1DAEDD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83D1C22"/>
    <w:multiLevelType w:val="multilevel"/>
    <w:tmpl w:val="6CEAAD42"/>
    <w:lvl w:ilvl="0">
      <w:start w:val="1"/>
      <w:numFmt w:val="bullet"/>
      <w:suff w:val="space"/>
      <w:lvlText w:val=""/>
      <w:lvlJc w:val="left"/>
      <w:pPr>
        <w:ind w:left="66" w:firstLine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871B10"/>
    <w:multiLevelType w:val="hybridMultilevel"/>
    <w:tmpl w:val="DDF831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4A04293"/>
    <w:multiLevelType w:val="multilevel"/>
    <w:tmpl w:val="E318BC6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60D7110"/>
    <w:multiLevelType w:val="hybridMultilevel"/>
    <w:tmpl w:val="DC38068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CD2EAB"/>
    <w:multiLevelType w:val="hybridMultilevel"/>
    <w:tmpl w:val="47A632FE"/>
    <w:lvl w:ilvl="0" w:tplc="FFFFFFFF">
      <w:start w:val="1"/>
      <w:numFmt w:val="decimal"/>
      <w:lvlText w:val="%1."/>
      <w:lvlJc w:val="left"/>
      <w:pPr>
        <w:tabs>
          <w:tab w:val="num" w:pos="5606"/>
        </w:tabs>
        <w:ind w:left="5606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745375"/>
    <w:multiLevelType w:val="multilevel"/>
    <w:tmpl w:val="A9D84DFC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2">
      <w:start w:val="1"/>
      <w:numFmt w:val="decimal"/>
      <w:lvlText w:val="%3.1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1" w15:restartNumberingAfterBreak="0">
    <w:nsid w:val="2FCB4045"/>
    <w:multiLevelType w:val="multilevel"/>
    <w:tmpl w:val="CC22A99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6456"/>
        </w:tabs>
        <w:ind w:left="6456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 w15:restartNumberingAfterBreak="0">
    <w:nsid w:val="369401C2"/>
    <w:multiLevelType w:val="hybridMultilevel"/>
    <w:tmpl w:val="91E479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E01757"/>
    <w:multiLevelType w:val="multilevel"/>
    <w:tmpl w:val="1E46D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E02E4A"/>
    <w:multiLevelType w:val="multilevel"/>
    <w:tmpl w:val="C22EFE10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3F3214C3"/>
    <w:multiLevelType w:val="hybridMultilevel"/>
    <w:tmpl w:val="08AE467C"/>
    <w:lvl w:ilvl="0" w:tplc="72162F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1342D6"/>
    <w:multiLevelType w:val="hybridMultilevel"/>
    <w:tmpl w:val="2B48C2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9C36C4"/>
    <w:multiLevelType w:val="hybridMultilevel"/>
    <w:tmpl w:val="BB460D9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322863"/>
    <w:multiLevelType w:val="hybridMultilevel"/>
    <w:tmpl w:val="83F4B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47F95D6B"/>
    <w:multiLevelType w:val="hybridMultilevel"/>
    <w:tmpl w:val="7B387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05F04EE"/>
    <w:multiLevelType w:val="hybridMultilevel"/>
    <w:tmpl w:val="5798E376"/>
    <w:lvl w:ilvl="0" w:tplc="2398FF5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057414E"/>
    <w:multiLevelType w:val="hybridMultilevel"/>
    <w:tmpl w:val="FE18948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E41591"/>
    <w:multiLevelType w:val="hybridMultilevel"/>
    <w:tmpl w:val="9F5294F8"/>
    <w:lvl w:ilvl="0" w:tplc="59269C0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4EB5C7C"/>
    <w:multiLevelType w:val="multilevel"/>
    <w:tmpl w:val="231C3A7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6D7323CD"/>
    <w:multiLevelType w:val="hybridMultilevel"/>
    <w:tmpl w:val="4E48B6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1FF0A58"/>
    <w:multiLevelType w:val="hybridMultilevel"/>
    <w:tmpl w:val="D9484C58"/>
    <w:lvl w:ilvl="0" w:tplc="58CE551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DF4A95"/>
    <w:multiLevelType w:val="hybridMultilevel"/>
    <w:tmpl w:val="FF10CA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4"/>
  </w:num>
  <w:num w:numId="3">
    <w:abstractNumId w:val="22"/>
  </w:num>
  <w:num w:numId="4">
    <w:abstractNumId w:val="20"/>
  </w:num>
  <w:num w:numId="5">
    <w:abstractNumId w:val="9"/>
  </w:num>
  <w:num w:numId="6">
    <w:abstractNumId w:val="19"/>
  </w:num>
  <w:num w:numId="7">
    <w:abstractNumId w:val="26"/>
  </w:num>
  <w:num w:numId="8">
    <w:abstractNumId w:val="16"/>
  </w:num>
  <w:num w:numId="9">
    <w:abstractNumId w:val="31"/>
  </w:num>
  <w:num w:numId="10">
    <w:abstractNumId w:val="27"/>
  </w:num>
  <w:num w:numId="11">
    <w:abstractNumId w:val="8"/>
  </w:num>
  <w:num w:numId="12">
    <w:abstractNumId w:val="17"/>
  </w:num>
  <w:num w:numId="13">
    <w:abstractNumId w:val="30"/>
  </w:num>
  <w:num w:numId="14">
    <w:abstractNumId w:val="32"/>
  </w:num>
  <w:num w:numId="15">
    <w:abstractNumId w:val="29"/>
  </w:num>
  <w:num w:numId="16">
    <w:abstractNumId w:val="21"/>
  </w:num>
  <w:num w:numId="17">
    <w:abstractNumId w:val="6"/>
  </w:num>
  <w:num w:numId="18">
    <w:abstractNumId w:val="14"/>
  </w:num>
  <w:num w:numId="19">
    <w:abstractNumId w:val="11"/>
  </w:num>
  <w:num w:numId="20">
    <w:abstractNumId w:val="23"/>
  </w:num>
  <w:num w:numId="21">
    <w:abstractNumId w:val="7"/>
  </w:num>
  <w:num w:numId="22">
    <w:abstractNumId w:val="28"/>
  </w:num>
  <w:num w:numId="23">
    <w:abstractNumId w:val="0"/>
  </w:num>
  <w:num w:numId="24">
    <w:abstractNumId w:val="25"/>
  </w:num>
  <w:num w:numId="25">
    <w:abstractNumId w:val="5"/>
  </w:num>
  <w:num w:numId="26">
    <w:abstractNumId w:val="1"/>
  </w:num>
  <w:num w:numId="27">
    <w:abstractNumId w:val="13"/>
  </w:num>
  <w:num w:numId="28">
    <w:abstractNumId w:val="3"/>
  </w:num>
  <w:num w:numId="29">
    <w:abstractNumId w:val="2"/>
  </w:num>
  <w:num w:numId="30">
    <w:abstractNumId w:val="4"/>
  </w:num>
  <w:num w:numId="31">
    <w:abstractNumId w:val="12"/>
  </w:num>
  <w:num w:numId="32">
    <w:abstractNumId w:val="10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1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6A6"/>
    <w:rsid w:val="000029E8"/>
    <w:rsid w:val="000041B3"/>
    <w:rsid w:val="00004EDE"/>
    <w:rsid w:val="00007AF4"/>
    <w:rsid w:val="000108DC"/>
    <w:rsid w:val="00010DC7"/>
    <w:rsid w:val="0001125F"/>
    <w:rsid w:val="00012817"/>
    <w:rsid w:val="000131F6"/>
    <w:rsid w:val="000215ED"/>
    <w:rsid w:val="00022333"/>
    <w:rsid w:val="000225D1"/>
    <w:rsid w:val="00026F7E"/>
    <w:rsid w:val="0003005F"/>
    <w:rsid w:val="00030828"/>
    <w:rsid w:val="00030932"/>
    <w:rsid w:val="000338FA"/>
    <w:rsid w:val="0004499F"/>
    <w:rsid w:val="00045F93"/>
    <w:rsid w:val="00052D37"/>
    <w:rsid w:val="0006168F"/>
    <w:rsid w:val="00061809"/>
    <w:rsid w:val="00061F95"/>
    <w:rsid w:val="000754BC"/>
    <w:rsid w:val="00076610"/>
    <w:rsid w:val="00081430"/>
    <w:rsid w:val="000854BD"/>
    <w:rsid w:val="00092841"/>
    <w:rsid w:val="00093759"/>
    <w:rsid w:val="00096BBC"/>
    <w:rsid w:val="000A0016"/>
    <w:rsid w:val="000A7711"/>
    <w:rsid w:val="000B3624"/>
    <w:rsid w:val="000B5EB1"/>
    <w:rsid w:val="000C117E"/>
    <w:rsid w:val="000C1E85"/>
    <w:rsid w:val="000C227B"/>
    <w:rsid w:val="000C41E5"/>
    <w:rsid w:val="000D6012"/>
    <w:rsid w:val="000E59F9"/>
    <w:rsid w:val="000F0463"/>
    <w:rsid w:val="000F3138"/>
    <w:rsid w:val="000F5696"/>
    <w:rsid w:val="000F64C1"/>
    <w:rsid w:val="00100878"/>
    <w:rsid w:val="00102ABC"/>
    <w:rsid w:val="001045DF"/>
    <w:rsid w:val="00105BEA"/>
    <w:rsid w:val="0010713B"/>
    <w:rsid w:val="00110232"/>
    <w:rsid w:val="00110DF9"/>
    <w:rsid w:val="0011275D"/>
    <w:rsid w:val="001166A8"/>
    <w:rsid w:val="00120E25"/>
    <w:rsid w:val="001234C0"/>
    <w:rsid w:val="00123F1F"/>
    <w:rsid w:val="00124974"/>
    <w:rsid w:val="001267F6"/>
    <w:rsid w:val="00130D57"/>
    <w:rsid w:val="0013123E"/>
    <w:rsid w:val="00133580"/>
    <w:rsid w:val="00136474"/>
    <w:rsid w:val="00140C15"/>
    <w:rsid w:val="00146018"/>
    <w:rsid w:val="0015068C"/>
    <w:rsid w:val="00153536"/>
    <w:rsid w:val="00156765"/>
    <w:rsid w:val="00160C4B"/>
    <w:rsid w:val="001639DA"/>
    <w:rsid w:val="00164258"/>
    <w:rsid w:val="00164F62"/>
    <w:rsid w:val="00175B08"/>
    <w:rsid w:val="0018197B"/>
    <w:rsid w:val="00185D2E"/>
    <w:rsid w:val="00186D3E"/>
    <w:rsid w:val="00192C6F"/>
    <w:rsid w:val="00195705"/>
    <w:rsid w:val="001A1EE8"/>
    <w:rsid w:val="001A7FCD"/>
    <w:rsid w:val="001B7477"/>
    <w:rsid w:val="001C2C23"/>
    <w:rsid w:val="001C2F14"/>
    <w:rsid w:val="001C77FB"/>
    <w:rsid w:val="001E1204"/>
    <w:rsid w:val="001E47D7"/>
    <w:rsid w:val="001E68F3"/>
    <w:rsid w:val="001F2394"/>
    <w:rsid w:val="001F4327"/>
    <w:rsid w:val="0020542D"/>
    <w:rsid w:val="002111BF"/>
    <w:rsid w:val="00212F9C"/>
    <w:rsid w:val="0021488D"/>
    <w:rsid w:val="0021511F"/>
    <w:rsid w:val="0022407E"/>
    <w:rsid w:val="00236795"/>
    <w:rsid w:val="00240BDA"/>
    <w:rsid w:val="00241599"/>
    <w:rsid w:val="00243FD4"/>
    <w:rsid w:val="00247435"/>
    <w:rsid w:val="00252215"/>
    <w:rsid w:val="00253C2E"/>
    <w:rsid w:val="002579A5"/>
    <w:rsid w:val="002650AA"/>
    <w:rsid w:val="002703B7"/>
    <w:rsid w:val="002719D3"/>
    <w:rsid w:val="00274AC5"/>
    <w:rsid w:val="002753C6"/>
    <w:rsid w:val="00281D17"/>
    <w:rsid w:val="00286A93"/>
    <w:rsid w:val="00286F60"/>
    <w:rsid w:val="0029132F"/>
    <w:rsid w:val="002942AD"/>
    <w:rsid w:val="002946CF"/>
    <w:rsid w:val="002A33AF"/>
    <w:rsid w:val="002B1578"/>
    <w:rsid w:val="002B34A4"/>
    <w:rsid w:val="002B57E1"/>
    <w:rsid w:val="002B6E1D"/>
    <w:rsid w:val="002C088F"/>
    <w:rsid w:val="002C2287"/>
    <w:rsid w:val="002C2E23"/>
    <w:rsid w:val="002C3508"/>
    <w:rsid w:val="002C44E3"/>
    <w:rsid w:val="002C6E3C"/>
    <w:rsid w:val="002D1FFD"/>
    <w:rsid w:val="002D63AE"/>
    <w:rsid w:val="002E096B"/>
    <w:rsid w:val="002E2A46"/>
    <w:rsid w:val="002F57AF"/>
    <w:rsid w:val="002F58F3"/>
    <w:rsid w:val="00303568"/>
    <w:rsid w:val="00304157"/>
    <w:rsid w:val="003144D9"/>
    <w:rsid w:val="00314DE1"/>
    <w:rsid w:val="00322D43"/>
    <w:rsid w:val="0032345B"/>
    <w:rsid w:val="00325CFE"/>
    <w:rsid w:val="00333371"/>
    <w:rsid w:val="00333436"/>
    <w:rsid w:val="00335D50"/>
    <w:rsid w:val="00336737"/>
    <w:rsid w:val="003369C5"/>
    <w:rsid w:val="00337823"/>
    <w:rsid w:val="0034005B"/>
    <w:rsid w:val="00343409"/>
    <w:rsid w:val="00347455"/>
    <w:rsid w:val="00355147"/>
    <w:rsid w:val="0036156F"/>
    <w:rsid w:val="003706B2"/>
    <w:rsid w:val="00370FEC"/>
    <w:rsid w:val="003740D0"/>
    <w:rsid w:val="00374A3F"/>
    <w:rsid w:val="003816B9"/>
    <w:rsid w:val="0038262A"/>
    <w:rsid w:val="00386B2F"/>
    <w:rsid w:val="00393D8E"/>
    <w:rsid w:val="003948E8"/>
    <w:rsid w:val="003A0A26"/>
    <w:rsid w:val="003A700C"/>
    <w:rsid w:val="003B133F"/>
    <w:rsid w:val="003B2A79"/>
    <w:rsid w:val="003B7C56"/>
    <w:rsid w:val="003C424D"/>
    <w:rsid w:val="003D15E3"/>
    <w:rsid w:val="003D62DE"/>
    <w:rsid w:val="003D6CEF"/>
    <w:rsid w:val="003E7C63"/>
    <w:rsid w:val="003F1FC8"/>
    <w:rsid w:val="003F6E5B"/>
    <w:rsid w:val="003F776B"/>
    <w:rsid w:val="0040146C"/>
    <w:rsid w:val="00402FDC"/>
    <w:rsid w:val="00403D40"/>
    <w:rsid w:val="00405C61"/>
    <w:rsid w:val="00420571"/>
    <w:rsid w:val="00420FA8"/>
    <w:rsid w:val="004262F0"/>
    <w:rsid w:val="004326ED"/>
    <w:rsid w:val="00434A70"/>
    <w:rsid w:val="0043690F"/>
    <w:rsid w:val="00437F1C"/>
    <w:rsid w:val="004478DC"/>
    <w:rsid w:val="00455175"/>
    <w:rsid w:val="004579CF"/>
    <w:rsid w:val="00471E51"/>
    <w:rsid w:val="004731A6"/>
    <w:rsid w:val="004833F6"/>
    <w:rsid w:val="00483FA6"/>
    <w:rsid w:val="004852AD"/>
    <w:rsid w:val="00490C06"/>
    <w:rsid w:val="00493196"/>
    <w:rsid w:val="004A357E"/>
    <w:rsid w:val="004A4007"/>
    <w:rsid w:val="004B4BDA"/>
    <w:rsid w:val="004C04B6"/>
    <w:rsid w:val="004C4B03"/>
    <w:rsid w:val="004C785C"/>
    <w:rsid w:val="004C7AEB"/>
    <w:rsid w:val="004D24D3"/>
    <w:rsid w:val="004D6812"/>
    <w:rsid w:val="004E0714"/>
    <w:rsid w:val="004E1173"/>
    <w:rsid w:val="004E557E"/>
    <w:rsid w:val="004F0B4C"/>
    <w:rsid w:val="004F4046"/>
    <w:rsid w:val="004F5497"/>
    <w:rsid w:val="004F65F3"/>
    <w:rsid w:val="0050023D"/>
    <w:rsid w:val="00502923"/>
    <w:rsid w:val="00505FA5"/>
    <w:rsid w:val="005068B9"/>
    <w:rsid w:val="00506A38"/>
    <w:rsid w:val="00516A1E"/>
    <w:rsid w:val="0052336F"/>
    <w:rsid w:val="00523CAB"/>
    <w:rsid w:val="00524463"/>
    <w:rsid w:val="00524BB7"/>
    <w:rsid w:val="005328EF"/>
    <w:rsid w:val="00534114"/>
    <w:rsid w:val="005419FC"/>
    <w:rsid w:val="0054457F"/>
    <w:rsid w:val="005539B6"/>
    <w:rsid w:val="00560288"/>
    <w:rsid w:val="00561F29"/>
    <w:rsid w:val="00570823"/>
    <w:rsid w:val="00571B61"/>
    <w:rsid w:val="00576896"/>
    <w:rsid w:val="00577F5B"/>
    <w:rsid w:val="00580AEE"/>
    <w:rsid w:val="00582615"/>
    <w:rsid w:val="0058386E"/>
    <w:rsid w:val="00583A6D"/>
    <w:rsid w:val="0059109F"/>
    <w:rsid w:val="00593DA7"/>
    <w:rsid w:val="005A1FFA"/>
    <w:rsid w:val="005B2283"/>
    <w:rsid w:val="005B39AC"/>
    <w:rsid w:val="005B507B"/>
    <w:rsid w:val="005C1A7E"/>
    <w:rsid w:val="005D0E19"/>
    <w:rsid w:val="005D4150"/>
    <w:rsid w:val="005D45C8"/>
    <w:rsid w:val="005E04B9"/>
    <w:rsid w:val="005E08A8"/>
    <w:rsid w:val="005E1AD7"/>
    <w:rsid w:val="005E268C"/>
    <w:rsid w:val="005E6C0B"/>
    <w:rsid w:val="005E72AA"/>
    <w:rsid w:val="005F281D"/>
    <w:rsid w:val="005F5B84"/>
    <w:rsid w:val="005F6954"/>
    <w:rsid w:val="006004ED"/>
    <w:rsid w:val="00602503"/>
    <w:rsid w:val="006146A5"/>
    <w:rsid w:val="00615A36"/>
    <w:rsid w:val="00620BEF"/>
    <w:rsid w:val="006220DB"/>
    <w:rsid w:val="006348FA"/>
    <w:rsid w:val="00641D2C"/>
    <w:rsid w:val="00645B80"/>
    <w:rsid w:val="00646763"/>
    <w:rsid w:val="006472F0"/>
    <w:rsid w:val="00650A74"/>
    <w:rsid w:val="0065295B"/>
    <w:rsid w:val="006530B4"/>
    <w:rsid w:val="006531D6"/>
    <w:rsid w:val="006555E2"/>
    <w:rsid w:val="0066531A"/>
    <w:rsid w:val="00667A32"/>
    <w:rsid w:val="006714C2"/>
    <w:rsid w:val="00671765"/>
    <w:rsid w:val="00672510"/>
    <w:rsid w:val="00672C67"/>
    <w:rsid w:val="00673080"/>
    <w:rsid w:val="00681F3B"/>
    <w:rsid w:val="006A0233"/>
    <w:rsid w:val="006A4CF9"/>
    <w:rsid w:val="006B00E6"/>
    <w:rsid w:val="006B2B5C"/>
    <w:rsid w:val="006C0FCE"/>
    <w:rsid w:val="006C3C8C"/>
    <w:rsid w:val="006C684D"/>
    <w:rsid w:val="006C79DC"/>
    <w:rsid w:val="006D01D7"/>
    <w:rsid w:val="006D56F1"/>
    <w:rsid w:val="006D7948"/>
    <w:rsid w:val="006E3A66"/>
    <w:rsid w:val="006E4A07"/>
    <w:rsid w:val="006E4FEE"/>
    <w:rsid w:val="006F0E6C"/>
    <w:rsid w:val="006F5C98"/>
    <w:rsid w:val="00701A32"/>
    <w:rsid w:val="00703DD3"/>
    <w:rsid w:val="007070E4"/>
    <w:rsid w:val="007071CA"/>
    <w:rsid w:val="0071073A"/>
    <w:rsid w:val="007151E4"/>
    <w:rsid w:val="00721745"/>
    <w:rsid w:val="007307B9"/>
    <w:rsid w:val="00733D99"/>
    <w:rsid w:val="00734640"/>
    <w:rsid w:val="00734B3A"/>
    <w:rsid w:val="00737609"/>
    <w:rsid w:val="00741A1F"/>
    <w:rsid w:val="00741C7D"/>
    <w:rsid w:val="00746CD9"/>
    <w:rsid w:val="00746F43"/>
    <w:rsid w:val="00751E5E"/>
    <w:rsid w:val="00754261"/>
    <w:rsid w:val="007561D7"/>
    <w:rsid w:val="00772FAF"/>
    <w:rsid w:val="0077495B"/>
    <w:rsid w:val="00775890"/>
    <w:rsid w:val="0079398D"/>
    <w:rsid w:val="007978C0"/>
    <w:rsid w:val="007A47A2"/>
    <w:rsid w:val="007A70A9"/>
    <w:rsid w:val="007B1022"/>
    <w:rsid w:val="007B59E9"/>
    <w:rsid w:val="007C2109"/>
    <w:rsid w:val="007C7732"/>
    <w:rsid w:val="007D5980"/>
    <w:rsid w:val="007E1AEC"/>
    <w:rsid w:val="007E238F"/>
    <w:rsid w:val="007E38C4"/>
    <w:rsid w:val="007E53C7"/>
    <w:rsid w:val="007E5899"/>
    <w:rsid w:val="007E782C"/>
    <w:rsid w:val="007F1152"/>
    <w:rsid w:val="007F3781"/>
    <w:rsid w:val="007F4C17"/>
    <w:rsid w:val="00800E6A"/>
    <w:rsid w:val="008020C8"/>
    <w:rsid w:val="008022FC"/>
    <w:rsid w:val="00803ABF"/>
    <w:rsid w:val="00813FD1"/>
    <w:rsid w:val="00815298"/>
    <w:rsid w:val="00815C25"/>
    <w:rsid w:val="00817915"/>
    <w:rsid w:val="008243FD"/>
    <w:rsid w:val="008268BF"/>
    <w:rsid w:val="00835A8E"/>
    <w:rsid w:val="00840BC4"/>
    <w:rsid w:val="00842981"/>
    <w:rsid w:val="00844093"/>
    <w:rsid w:val="0084774E"/>
    <w:rsid w:val="00850CC9"/>
    <w:rsid w:val="008515BA"/>
    <w:rsid w:val="008558C1"/>
    <w:rsid w:val="00856E8E"/>
    <w:rsid w:val="00860A72"/>
    <w:rsid w:val="00861214"/>
    <w:rsid w:val="0086231E"/>
    <w:rsid w:val="00864461"/>
    <w:rsid w:val="008654AF"/>
    <w:rsid w:val="00865D33"/>
    <w:rsid w:val="00867979"/>
    <w:rsid w:val="0087402C"/>
    <w:rsid w:val="00875B2D"/>
    <w:rsid w:val="008840D5"/>
    <w:rsid w:val="008901E8"/>
    <w:rsid w:val="0089192F"/>
    <w:rsid w:val="00893CA0"/>
    <w:rsid w:val="00894B38"/>
    <w:rsid w:val="008967FD"/>
    <w:rsid w:val="008A1702"/>
    <w:rsid w:val="008A3C57"/>
    <w:rsid w:val="008B2BFC"/>
    <w:rsid w:val="008B7DC9"/>
    <w:rsid w:val="008C040D"/>
    <w:rsid w:val="008C13EC"/>
    <w:rsid w:val="008C21B6"/>
    <w:rsid w:val="008C370F"/>
    <w:rsid w:val="008C4112"/>
    <w:rsid w:val="008C782E"/>
    <w:rsid w:val="008D1B8C"/>
    <w:rsid w:val="008D3D2D"/>
    <w:rsid w:val="008D41B3"/>
    <w:rsid w:val="008E0841"/>
    <w:rsid w:val="008E0EFA"/>
    <w:rsid w:val="008E330B"/>
    <w:rsid w:val="008E3496"/>
    <w:rsid w:val="008E7926"/>
    <w:rsid w:val="008F01EA"/>
    <w:rsid w:val="008F4EFB"/>
    <w:rsid w:val="008F5B15"/>
    <w:rsid w:val="008F612A"/>
    <w:rsid w:val="008F75D7"/>
    <w:rsid w:val="008F7F83"/>
    <w:rsid w:val="0090114C"/>
    <w:rsid w:val="00903565"/>
    <w:rsid w:val="00903E54"/>
    <w:rsid w:val="00904C92"/>
    <w:rsid w:val="00911C21"/>
    <w:rsid w:val="00922F9A"/>
    <w:rsid w:val="00923823"/>
    <w:rsid w:val="0092655B"/>
    <w:rsid w:val="00926E49"/>
    <w:rsid w:val="009274CA"/>
    <w:rsid w:val="00932CBF"/>
    <w:rsid w:val="009421D9"/>
    <w:rsid w:val="00950C84"/>
    <w:rsid w:val="00951199"/>
    <w:rsid w:val="00963B39"/>
    <w:rsid w:val="00964DC6"/>
    <w:rsid w:val="0096661D"/>
    <w:rsid w:val="00972668"/>
    <w:rsid w:val="00972733"/>
    <w:rsid w:val="00972BC7"/>
    <w:rsid w:val="00977CD6"/>
    <w:rsid w:val="0098065E"/>
    <w:rsid w:val="00985F8C"/>
    <w:rsid w:val="00987AE7"/>
    <w:rsid w:val="00991D00"/>
    <w:rsid w:val="00993DAF"/>
    <w:rsid w:val="00995C7A"/>
    <w:rsid w:val="009A0D01"/>
    <w:rsid w:val="009A11CA"/>
    <w:rsid w:val="009A27E2"/>
    <w:rsid w:val="009B57D4"/>
    <w:rsid w:val="009B67E1"/>
    <w:rsid w:val="009C4BCC"/>
    <w:rsid w:val="009D589C"/>
    <w:rsid w:val="009D7096"/>
    <w:rsid w:val="009D7DD1"/>
    <w:rsid w:val="009E04F3"/>
    <w:rsid w:val="009E19D9"/>
    <w:rsid w:val="009E54E8"/>
    <w:rsid w:val="009F114B"/>
    <w:rsid w:val="009F1951"/>
    <w:rsid w:val="009F31B9"/>
    <w:rsid w:val="009F3337"/>
    <w:rsid w:val="009F5A28"/>
    <w:rsid w:val="009F79AF"/>
    <w:rsid w:val="00A0021F"/>
    <w:rsid w:val="00A00CF1"/>
    <w:rsid w:val="00A017EB"/>
    <w:rsid w:val="00A02FFE"/>
    <w:rsid w:val="00A06FF6"/>
    <w:rsid w:val="00A16853"/>
    <w:rsid w:val="00A217A8"/>
    <w:rsid w:val="00A22904"/>
    <w:rsid w:val="00A32B34"/>
    <w:rsid w:val="00A34673"/>
    <w:rsid w:val="00A34D97"/>
    <w:rsid w:val="00A367B0"/>
    <w:rsid w:val="00A42AF1"/>
    <w:rsid w:val="00A44D70"/>
    <w:rsid w:val="00A473B6"/>
    <w:rsid w:val="00A47FB6"/>
    <w:rsid w:val="00A62F8E"/>
    <w:rsid w:val="00A6726B"/>
    <w:rsid w:val="00A743EB"/>
    <w:rsid w:val="00A76B4F"/>
    <w:rsid w:val="00A812C6"/>
    <w:rsid w:val="00A81F3F"/>
    <w:rsid w:val="00A83184"/>
    <w:rsid w:val="00A877DF"/>
    <w:rsid w:val="00AA30AA"/>
    <w:rsid w:val="00AA4774"/>
    <w:rsid w:val="00AA6118"/>
    <w:rsid w:val="00AB0437"/>
    <w:rsid w:val="00AB07DE"/>
    <w:rsid w:val="00AB279C"/>
    <w:rsid w:val="00AB2D8F"/>
    <w:rsid w:val="00AB3C7D"/>
    <w:rsid w:val="00AB7CA1"/>
    <w:rsid w:val="00AC156F"/>
    <w:rsid w:val="00AC1C66"/>
    <w:rsid w:val="00AC32D2"/>
    <w:rsid w:val="00AC549B"/>
    <w:rsid w:val="00AD55E5"/>
    <w:rsid w:val="00AD63CE"/>
    <w:rsid w:val="00AD7281"/>
    <w:rsid w:val="00AE4E87"/>
    <w:rsid w:val="00AF2E3F"/>
    <w:rsid w:val="00AF43FE"/>
    <w:rsid w:val="00AF546C"/>
    <w:rsid w:val="00AF6C9D"/>
    <w:rsid w:val="00B04AB4"/>
    <w:rsid w:val="00B10662"/>
    <w:rsid w:val="00B15491"/>
    <w:rsid w:val="00B17B69"/>
    <w:rsid w:val="00B2648D"/>
    <w:rsid w:val="00B319D5"/>
    <w:rsid w:val="00B32920"/>
    <w:rsid w:val="00B354BE"/>
    <w:rsid w:val="00B35575"/>
    <w:rsid w:val="00B35C35"/>
    <w:rsid w:val="00B36927"/>
    <w:rsid w:val="00B4113D"/>
    <w:rsid w:val="00B46F45"/>
    <w:rsid w:val="00B541EC"/>
    <w:rsid w:val="00B56053"/>
    <w:rsid w:val="00B57C98"/>
    <w:rsid w:val="00B61E96"/>
    <w:rsid w:val="00B63CDD"/>
    <w:rsid w:val="00B66C52"/>
    <w:rsid w:val="00B84C5C"/>
    <w:rsid w:val="00B870D6"/>
    <w:rsid w:val="00B92FB8"/>
    <w:rsid w:val="00B93CAD"/>
    <w:rsid w:val="00B94A92"/>
    <w:rsid w:val="00BA1638"/>
    <w:rsid w:val="00BA2F2E"/>
    <w:rsid w:val="00BA43B3"/>
    <w:rsid w:val="00BA5B06"/>
    <w:rsid w:val="00BB26F0"/>
    <w:rsid w:val="00BD23EA"/>
    <w:rsid w:val="00BD29B2"/>
    <w:rsid w:val="00BD6C61"/>
    <w:rsid w:val="00BD6FE5"/>
    <w:rsid w:val="00BD75A2"/>
    <w:rsid w:val="00BD7ECB"/>
    <w:rsid w:val="00BE0CF6"/>
    <w:rsid w:val="00BE3430"/>
    <w:rsid w:val="00BE6170"/>
    <w:rsid w:val="00BE68FC"/>
    <w:rsid w:val="00BF0317"/>
    <w:rsid w:val="00BF0503"/>
    <w:rsid w:val="00BF085E"/>
    <w:rsid w:val="00BF3AB4"/>
    <w:rsid w:val="00BF4A52"/>
    <w:rsid w:val="00BF6727"/>
    <w:rsid w:val="00C03923"/>
    <w:rsid w:val="00C04365"/>
    <w:rsid w:val="00C04B14"/>
    <w:rsid w:val="00C11AFE"/>
    <w:rsid w:val="00C123F6"/>
    <w:rsid w:val="00C16884"/>
    <w:rsid w:val="00C17136"/>
    <w:rsid w:val="00C207BF"/>
    <w:rsid w:val="00C254B6"/>
    <w:rsid w:val="00C307A7"/>
    <w:rsid w:val="00C341FE"/>
    <w:rsid w:val="00C345DE"/>
    <w:rsid w:val="00C34E32"/>
    <w:rsid w:val="00C37E63"/>
    <w:rsid w:val="00C418BC"/>
    <w:rsid w:val="00C43A65"/>
    <w:rsid w:val="00C43E33"/>
    <w:rsid w:val="00C522FC"/>
    <w:rsid w:val="00C523A8"/>
    <w:rsid w:val="00C56B52"/>
    <w:rsid w:val="00C614C3"/>
    <w:rsid w:val="00C61D90"/>
    <w:rsid w:val="00C63CB5"/>
    <w:rsid w:val="00C665AB"/>
    <w:rsid w:val="00C71122"/>
    <w:rsid w:val="00C72E50"/>
    <w:rsid w:val="00C73BAD"/>
    <w:rsid w:val="00C77B84"/>
    <w:rsid w:val="00C81289"/>
    <w:rsid w:val="00C87038"/>
    <w:rsid w:val="00C901F2"/>
    <w:rsid w:val="00C90777"/>
    <w:rsid w:val="00C93821"/>
    <w:rsid w:val="00CA2CCD"/>
    <w:rsid w:val="00CA7811"/>
    <w:rsid w:val="00CB5EBB"/>
    <w:rsid w:val="00CB7D36"/>
    <w:rsid w:val="00CC2547"/>
    <w:rsid w:val="00CC5F25"/>
    <w:rsid w:val="00CD0649"/>
    <w:rsid w:val="00CD1D77"/>
    <w:rsid w:val="00CD3C06"/>
    <w:rsid w:val="00CD5529"/>
    <w:rsid w:val="00CE0CD3"/>
    <w:rsid w:val="00CF64E6"/>
    <w:rsid w:val="00CF72D7"/>
    <w:rsid w:val="00CF737F"/>
    <w:rsid w:val="00D006A6"/>
    <w:rsid w:val="00D019EC"/>
    <w:rsid w:val="00D02690"/>
    <w:rsid w:val="00D06244"/>
    <w:rsid w:val="00D11112"/>
    <w:rsid w:val="00D12E9A"/>
    <w:rsid w:val="00D240D9"/>
    <w:rsid w:val="00D25DCA"/>
    <w:rsid w:val="00D26E54"/>
    <w:rsid w:val="00D3196B"/>
    <w:rsid w:val="00D32774"/>
    <w:rsid w:val="00D42435"/>
    <w:rsid w:val="00D45079"/>
    <w:rsid w:val="00D47755"/>
    <w:rsid w:val="00D47C53"/>
    <w:rsid w:val="00D51785"/>
    <w:rsid w:val="00D518A0"/>
    <w:rsid w:val="00D54540"/>
    <w:rsid w:val="00D56E30"/>
    <w:rsid w:val="00D57165"/>
    <w:rsid w:val="00D60439"/>
    <w:rsid w:val="00D617BD"/>
    <w:rsid w:val="00D61EE0"/>
    <w:rsid w:val="00D63404"/>
    <w:rsid w:val="00D64F3C"/>
    <w:rsid w:val="00D71172"/>
    <w:rsid w:val="00D71ECC"/>
    <w:rsid w:val="00D72D57"/>
    <w:rsid w:val="00D741AC"/>
    <w:rsid w:val="00D75381"/>
    <w:rsid w:val="00DA03BF"/>
    <w:rsid w:val="00DA383E"/>
    <w:rsid w:val="00DA79BF"/>
    <w:rsid w:val="00DC13D9"/>
    <w:rsid w:val="00DC1831"/>
    <w:rsid w:val="00DD0EBB"/>
    <w:rsid w:val="00DD2D0C"/>
    <w:rsid w:val="00DD583E"/>
    <w:rsid w:val="00DD73FD"/>
    <w:rsid w:val="00DE0D80"/>
    <w:rsid w:val="00DE5BCF"/>
    <w:rsid w:val="00DE658B"/>
    <w:rsid w:val="00DE691C"/>
    <w:rsid w:val="00DE6D20"/>
    <w:rsid w:val="00E007FE"/>
    <w:rsid w:val="00E105AD"/>
    <w:rsid w:val="00E145C3"/>
    <w:rsid w:val="00E17F44"/>
    <w:rsid w:val="00E27FBE"/>
    <w:rsid w:val="00E31BF1"/>
    <w:rsid w:val="00E33A4C"/>
    <w:rsid w:val="00E350AB"/>
    <w:rsid w:val="00E36E14"/>
    <w:rsid w:val="00E37D8A"/>
    <w:rsid w:val="00E41539"/>
    <w:rsid w:val="00E50947"/>
    <w:rsid w:val="00E54614"/>
    <w:rsid w:val="00E54943"/>
    <w:rsid w:val="00E5631F"/>
    <w:rsid w:val="00E572FF"/>
    <w:rsid w:val="00E608CB"/>
    <w:rsid w:val="00E65E93"/>
    <w:rsid w:val="00E65F64"/>
    <w:rsid w:val="00E66189"/>
    <w:rsid w:val="00E70382"/>
    <w:rsid w:val="00E72470"/>
    <w:rsid w:val="00E72E3F"/>
    <w:rsid w:val="00E73515"/>
    <w:rsid w:val="00E75279"/>
    <w:rsid w:val="00E75C99"/>
    <w:rsid w:val="00E801E5"/>
    <w:rsid w:val="00E80955"/>
    <w:rsid w:val="00E919B2"/>
    <w:rsid w:val="00EA161D"/>
    <w:rsid w:val="00EA5D19"/>
    <w:rsid w:val="00EA7B47"/>
    <w:rsid w:val="00EB0528"/>
    <w:rsid w:val="00EB7BB0"/>
    <w:rsid w:val="00EC2BDB"/>
    <w:rsid w:val="00EC4B3C"/>
    <w:rsid w:val="00EC6132"/>
    <w:rsid w:val="00EC6623"/>
    <w:rsid w:val="00ED1E5A"/>
    <w:rsid w:val="00ED5ED4"/>
    <w:rsid w:val="00ED6374"/>
    <w:rsid w:val="00EE0D5D"/>
    <w:rsid w:val="00EE181E"/>
    <w:rsid w:val="00EE48FF"/>
    <w:rsid w:val="00EE5BB8"/>
    <w:rsid w:val="00EF3C4D"/>
    <w:rsid w:val="00EF4F9B"/>
    <w:rsid w:val="00EF58FC"/>
    <w:rsid w:val="00F07A3F"/>
    <w:rsid w:val="00F13AD3"/>
    <w:rsid w:val="00F223DE"/>
    <w:rsid w:val="00F25F7F"/>
    <w:rsid w:val="00F2671C"/>
    <w:rsid w:val="00F26749"/>
    <w:rsid w:val="00F31221"/>
    <w:rsid w:val="00F324B1"/>
    <w:rsid w:val="00F40FCA"/>
    <w:rsid w:val="00F4228F"/>
    <w:rsid w:val="00F42AB3"/>
    <w:rsid w:val="00F509D1"/>
    <w:rsid w:val="00F50CB6"/>
    <w:rsid w:val="00F545E6"/>
    <w:rsid w:val="00F558A7"/>
    <w:rsid w:val="00F57675"/>
    <w:rsid w:val="00F613A4"/>
    <w:rsid w:val="00F630B8"/>
    <w:rsid w:val="00F7198C"/>
    <w:rsid w:val="00F73290"/>
    <w:rsid w:val="00F7587D"/>
    <w:rsid w:val="00F7766B"/>
    <w:rsid w:val="00F80124"/>
    <w:rsid w:val="00F82166"/>
    <w:rsid w:val="00F83FAB"/>
    <w:rsid w:val="00F861CC"/>
    <w:rsid w:val="00F9105E"/>
    <w:rsid w:val="00F95BA0"/>
    <w:rsid w:val="00F9701C"/>
    <w:rsid w:val="00FA3855"/>
    <w:rsid w:val="00FA7624"/>
    <w:rsid w:val="00FB2B8A"/>
    <w:rsid w:val="00FB35F5"/>
    <w:rsid w:val="00FB6813"/>
    <w:rsid w:val="00FD3095"/>
    <w:rsid w:val="00FD42B4"/>
    <w:rsid w:val="00FD5EB2"/>
    <w:rsid w:val="00FF1F83"/>
    <w:rsid w:val="00FF2442"/>
    <w:rsid w:val="00FF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1930C31B"/>
  <w15:docId w15:val="{BB5008EF-73A4-4185-9FC7-BD6CD8F35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link w:val="11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Маркер,Маркированный список_уровень1,Абзац списка2,Абзац списка1,–маркер"/>
    <w:basedOn w:val="a"/>
    <w:link w:val="af5"/>
    <w:uiPriority w:val="34"/>
    <w:qFormat/>
    <w:rsid w:val="00140C15"/>
    <w:pPr>
      <w:ind w:left="720"/>
      <w:contextualSpacing/>
    </w:pPr>
  </w:style>
  <w:style w:type="paragraph" w:styleId="af6">
    <w:name w:val="Body Text"/>
    <w:aliases w:val="Основной текст Знак Знак,Основной-Центр"/>
    <w:basedOn w:val="a"/>
    <w:link w:val="12"/>
    <w:rsid w:val="00BD6FE5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Основной текст Знак"/>
    <w:basedOn w:val="a0"/>
    <w:uiPriority w:val="99"/>
    <w:semiHidden/>
    <w:rsid w:val="00BD6FE5"/>
    <w:rPr>
      <w:sz w:val="22"/>
      <w:szCs w:val="22"/>
      <w:lang w:eastAsia="en-US"/>
    </w:rPr>
  </w:style>
  <w:style w:type="character" w:customStyle="1" w:styleId="12">
    <w:name w:val="Основной текст Знак1"/>
    <w:aliases w:val="Основной текст Знак Знак Знак,Основной-Центр Знак"/>
    <w:basedOn w:val="a0"/>
    <w:link w:val="af6"/>
    <w:rsid w:val="00BD6FE5"/>
    <w:rPr>
      <w:rFonts w:ascii="Times New Roman" w:eastAsia="Times New Roman" w:hAnsi="Times New Roman"/>
      <w:sz w:val="24"/>
      <w:szCs w:val="24"/>
    </w:rPr>
  </w:style>
  <w:style w:type="paragraph" w:customStyle="1" w:styleId="figure">
    <w:name w:val="figure"/>
    <w:basedOn w:val="a"/>
    <w:rsid w:val="00BD6FE5"/>
    <w:pPr>
      <w:tabs>
        <w:tab w:val="left" w:pos="284"/>
        <w:tab w:val="left" w:pos="567"/>
        <w:tab w:val="left" w:pos="851"/>
        <w:tab w:val="center" w:pos="9072"/>
      </w:tabs>
      <w:spacing w:after="0" w:line="240" w:lineRule="auto"/>
      <w:jc w:val="center"/>
    </w:pPr>
    <w:rPr>
      <w:rFonts w:ascii="Arial" w:eastAsia="Times New Roman" w:hAnsi="Arial"/>
      <w:b/>
      <w:bCs/>
      <w:sz w:val="24"/>
      <w:szCs w:val="24"/>
      <w:lang w:val="en-GB" w:eastAsia="fr-FR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4"/>
    <w:uiPriority w:val="34"/>
    <w:qFormat/>
    <w:rsid w:val="00641D2C"/>
    <w:rPr>
      <w:sz w:val="22"/>
      <w:szCs w:val="22"/>
      <w:lang w:eastAsia="en-US"/>
    </w:rPr>
  </w:style>
  <w:style w:type="paragraph" w:customStyle="1" w:styleId="Default">
    <w:name w:val="Default"/>
    <w:rsid w:val="008E792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detail-title">
    <w:name w:val="detail-title"/>
    <w:rsid w:val="003A0A26"/>
  </w:style>
  <w:style w:type="paragraph" w:styleId="af8">
    <w:name w:val="List"/>
    <w:basedOn w:val="a"/>
    <w:uiPriority w:val="99"/>
    <w:unhideWhenUsed/>
    <w:rsid w:val="007E1AEC"/>
    <w:pPr>
      <w:ind w:left="283" w:hanging="283"/>
      <w:contextualSpacing/>
    </w:pPr>
  </w:style>
  <w:style w:type="paragraph" w:styleId="af9">
    <w:name w:val="caption"/>
    <w:basedOn w:val="a"/>
    <w:next w:val="a"/>
    <w:uiPriority w:val="35"/>
    <w:unhideWhenUsed/>
    <w:qFormat/>
    <w:rsid w:val="007E1AEC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a">
    <w:name w:val="Revision"/>
    <w:hidden/>
    <w:uiPriority w:val="99"/>
    <w:semiHidden/>
    <w:rsid w:val="007E1AEC"/>
    <w:rPr>
      <w:sz w:val="22"/>
      <w:szCs w:val="22"/>
      <w:lang w:eastAsia="en-US"/>
    </w:rPr>
  </w:style>
  <w:style w:type="paragraph" w:styleId="afb">
    <w:name w:val="footnote text"/>
    <w:basedOn w:val="a"/>
    <w:link w:val="afc"/>
    <w:uiPriority w:val="99"/>
    <w:rsid w:val="00672C6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c">
    <w:name w:val="Текст сноски Знак"/>
    <w:basedOn w:val="a0"/>
    <w:link w:val="afb"/>
    <w:uiPriority w:val="99"/>
    <w:rsid w:val="00672C67"/>
    <w:rPr>
      <w:rFonts w:ascii="Times New Roman" w:eastAsia="Times New Roman" w:hAnsi="Times New Roman"/>
    </w:rPr>
  </w:style>
  <w:style w:type="character" w:styleId="afd">
    <w:name w:val="footnote reference"/>
    <w:uiPriority w:val="99"/>
    <w:rsid w:val="00672C67"/>
    <w:rPr>
      <w:rFonts w:cs="Times New Roman"/>
      <w:vertAlign w:val="superscript"/>
    </w:rPr>
  </w:style>
  <w:style w:type="paragraph" w:customStyle="1" w:styleId="afe">
    <w:name w:val="Подподпункт"/>
    <w:basedOn w:val="a"/>
    <w:rsid w:val="00BB26F0"/>
    <w:pPr>
      <w:tabs>
        <w:tab w:val="num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customStyle="1" w:styleId="11">
    <w:name w:val="Гиперссылка1"/>
    <w:link w:val="a3"/>
    <w:uiPriority w:val="99"/>
    <w:rsid w:val="00BB26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24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63C3C-9453-4844-9C8F-2C4EDC40D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Ulia_Lobanova</dc:creator>
  <cp:lastModifiedBy>Шакурова Елена Жаудатовна</cp:lastModifiedBy>
  <cp:revision>6</cp:revision>
  <cp:lastPrinted>2021-05-14T12:58:00Z</cp:lastPrinted>
  <dcterms:created xsi:type="dcterms:W3CDTF">2024-10-01T11:28:00Z</dcterms:created>
  <dcterms:modified xsi:type="dcterms:W3CDTF">2024-10-10T12:22:00Z</dcterms:modified>
</cp:coreProperties>
</file>