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3523" w:rsidRPr="0090314B" w:rsidRDefault="009E3523" w:rsidP="009E3523">
      <w:pPr>
        <w:jc w:val="center"/>
        <w:outlineLvl w:val="0"/>
        <w:rPr>
          <w:rFonts w:ascii="Times New Roman" w:hAnsi="Times New Roman"/>
          <w:b/>
          <w:bCs/>
        </w:rPr>
      </w:pPr>
      <w:r w:rsidRPr="0090314B">
        <w:rPr>
          <w:rFonts w:ascii="Times New Roman" w:hAnsi="Times New Roman"/>
          <w:b/>
          <w:bCs/>
        </w:rPr>
        <w:t>П</w:t>
      </w:r>
      <w:r w:rsidRPr="0090314B">
        <w:rPr>
          <w:rFonts w:ascii="Times New Roman" w:hAnsi="Times New Roman"/>
          <w:b/>
          <w:bCs/>
          <w:caps/>
        </w:rPr>
        <w:t>ротокол</w:t>
      </w:r>
      <w:r w:rsidRPr="0090314B">
        <w:rPr>
          <w:rFonts w:ascii="Times New Roman" w:hAnsi="Times New Roman"/>
          <w:b/>
          <w:bCs/>
        </w:rPr>
        <w:t xml:space="preserve"> № 20547-441-4</w:t>
      </w:r>
    </w:p>
    <w:p w:rsidR="009E3523" w:rsidRPr="0090314B" w:rsidRDefault="009E3523" w:rsidP="009E3523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90314B">
        <w:rPr>
          <w:rFonts w:ascii="Times New Roman" w:hAnsi="Times New Roman"/>
          <w:b/>
          <w:bCs/>
        </w:rPr>
        <w:t xml:space="preserve">заседания закупочной комиссии по подведению итогов закупки на право заключения договора </w:t>
      </w:r>
      <w:r w:rsidR="00424DAC">
        <w:rPr>
          <w:rFonts w:ascii="Times New Roman" w:hAnsi="Times New Roman"/>
          <w:b/>
          <w:bCs/>
        </w:rPr>
        <w:t>«</w:t>
      </w:r>
      <w:r w:rsidRPr="0090314B">
        <w:rPr>
          <w:rFonts w:ascii="Times New Roman" w:hAnsi="Times New Roman"/>
          <w:b/>
          <w:bCs/>
        </w:rPr>
        <w:t>Оказание услуг по предоставлению строительной техники с экипажем</w:t>
      </w:r>
      <w:r w:rsidR="00424DAC">
        <w:rPr>
          <w:rFonts w:ascii="Times New Roman" w:hAnsi="Times New Roman"/>
          <w:b/>
          <w:bCs/>
        </w:rPr>
        <w:t>»</w:t>
      </w:r>
    </w:p>
    <w:p w:rsidR="009E3523" w:rsidRPr="0090314B" w:rsidRDefault="009E3523" w:rsidP="009E3523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9E3523" w:rsidRPr="0090314B" w:rsidRDefault="009E3523" w:rsidP="009E3523">
      <w:pPr>
        <w:pStyle w:val="a7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9E3523" w:rsidRPr="0090314B" w:rsidTr="002A48F2">
        <w:tc>
          <w:tcPr>
            <w:tcW w:w="2771" w:type="dxa"/>
            <w:hideMark/>
          </w:tcPr>
          <w:p w:rsidR="009E3523" w:rsidRPr="0090314B" w:rsidRDefault="00424DAC" w:rsidP="002A48F2">
            <w:pPr>
              <w:pStyle w:val="a7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proofErr w:type="spellStart"/>
            <w:r>
              <w:rPr>
                <w:rFonts w:ascii="Times New Roman" w:hAnsi="Times New Roman"/>
                <w:bCs/>
                <w:lang w:eastAsia="en-US"/>
              </w:rPr>
              <w:t>г.</w:t>
            </w:r>
            <w:r w:rsidR="009E3523" w:rsidRPr="0090314B">
              <w:rPr>
                <w:rFonts w:ascii="Times New Roman" w:hAnsi="Times New Roman"/>
                <w:bCs/>
                <w:lang w:eastAsia="en-US"/>
              </w:rPr>
              <w:t>Курчатов</w:t>
            </w:r>
            <w:proofErr w:type="spellEnd"/>
          </w:p>
        </w:tc>
        <w:tc>
          <w:tcPr>
            <w:tcW w:w="7152" w:type="dxa"/>
            <w:hideMark/>
          </w:tcPr>
          <w:p w:rsidR="009E3523" w:rsidRPr="0090314B" w:rsidRDefault="009E3523" w:rsidP="002A48F2">
            <w:pPr>
              <w:pStyle w:val="a7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90314B">
              <w:rPr>
                <w:rFonts w:ascii="Times New Roman" w:hAnsi="Times New Roman"/>
                <w:bCs/>
                <w:lang w:eastAsia="en-US"/>
              </w:rPr>
              <w:t>«04» октября 2024 г.</w:t>
            </w:r>
          </w:p>
        </w:tc>
      </w:tr>
    </w:tbl>
    <w:p w:rsidR="009E3523" w:rsidRDefault="009E3523" w:rsidP="009E3523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292AF0" w:rsidRPr="0090314B" w:rsidRDefault="00292AF0" w:rsidP="009E3523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424DAC" w:rsidRDefault="00424DAC" w:rsidP="00424DAC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>Информация о закупке:</w:t>
      </w:r>
    </w:p>
    <w:p w:rsidR="00292AF0" w:rsidRDefault="00292AF0" w:rsidP="00424DAC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</w:p>
    <w:p w:rsidR="00424DAC" w:rsidRDefault="00424DAC" w:rsidP="00424DAC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Заказчик: Общество с ограниченной ответственностью "Курская АЭС-Сервис".</w:t>
      </w:r>
    </w:p>
    <w:p w:rsidR="00424DAC" w:rsidRDefault="00424DAC" w:rsidP="00424DAC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Организатор закупки: ООО "Курская АЭС-Сервис".</w:t>
      </w:r>
    </w:p>
    <w:p w:rsidR="00424DAC" w:rsidRDefault="00424DAC" w:rsidP="00424DAC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Способ закупки: конкурс в электронной форме (</w:t>
      </w:r>
      <w:proofErr w:type="spellStart"/>
      <w:r>
        <w:rPr>
          <w:rFonts w:ascii="Times New Roman" w:hAnsi="Times New Roman"/>
        </w:rPr>
        <w:t>мсп</w:t>
      </w:r>
      <w:proofErr w:type="spellEnd"/>
      <w:r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424DAC" w:rsidRDefault="00424DAC" w:rsidP="00424DAC">
      <w:pPr>
        <w:keepLines w:val="0"/>
        <w:ind w:firstLine="708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Предмет закупки: право заключения договора «Оказание услуг по предоставлению строительной техники с экипажем». </w:t>
      </w:r>
    </w:p>
    <w:p w:rsidR="00424DAC" w:rsidRDefault="00424DAC" w:rsidP="00424DAC">
      <w:pPr>
        <w:keepLines w:val="0"/>
        <w:ind w:firstLine="708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Состав и объем услуг: все необходимые сведения приведены в Томе 2 извещении о проведении конкурса (закупочной документации). </w:t>
      </w:r>
    </w:p>
    <w:p w:rsidR="00424DAC" w:rsidRDefault="00424DAC" w:rsidP="00424DAC">
      <w:pPr>
        <w:keepLines w:val="0"/>
        <w:ind w:firstLine="708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Срок оказания услуг: 30.12.2024. </w:t>
      </w:r>
    </w:p>
    <w:p w:rsidR="00424DAC" w:rsidRDefault="00424DAC" w:rsidP="00424DAC">
      <w:pPr>
        <w:keepLines w:val="0"/>
        <w:ind w:firstLine="708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Начальная (максимальная) цена договора: 37 319 149 (Тридцать семь миллионов триста девятнадцать тысяч сто сорок девять) рублей 20 копеек, с НДС. </w:t>
      </w:r>
    </w:p>
    <w:p w:rsidR="00424DAC" w:rsidRDefault="00424DAC" w:rsidP="00424DAC">
      <w:pPr>
        <w:keepLines w:val="0"/>
        <w:ind w:firstLine="708"/>
        <w:jc w:val="left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Начальная (максимальная) цена единицы продукции: </w:t>
      </w:r>
    </w:p>
    <w:p w:rsidR="00424DAC" w:rsidRDefault="00424DAC" w:rsidP="00424DAC">
      <w:pPr>
        <w:keepLines w:val="0"/>
        <w:ind w:firstLine="708"/>
        <w:jc w:val="left"/>
        <w:rPr>
          <w:rFonts w:ascii="Times New Roman" w:eastAsiaTheme="minorHAnsi" w:hAnsi="Times New Roman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6"/>
        <w:gridCol w:w="6192"/>
        <w:gridCol w:w="3001"/>
      </w:tblGrid>
      <w:tr w:rsidR="00424DAC" w:rsidTr="00FF23D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4DAC" w:rsidRDefault="00424DAC" w:rsidP="00FF23D1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4DAC" w:rsidRDefault="00424DAC" w:rsidP="00FF23D1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Наименование услуги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4DAC" w:rsidRDefault="00424DAC" w:rsidP="00FF23D1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  <w:p w:rsidR="00424DAC" w:rsidRDefault="00424DAC" w:rsidP="00FF23D1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Начальная (максимальная) цена единицы услуги, руб., </w:t>
            </w:r>
          </w:p>
          <w:p w:rsidR="00424DAC" w:rsidRDefault="00424DAC" w:rsidP="00FF23D1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с учетом НДС</w:t>
            </w:r>
          </w:p>
          <w:p w:rsidR="00424DAC" w:rsidRDefault="00424DAC" w:rsidP="00FF23D1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</w:tr>
      <w:tr w:rsidR="00424DAC" w:rsidTr="00FF23D1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4DAC" w:rsidRPr="00E55E8B" w:rsidRDefault="00424DAC" w:rsidP="00FF23D1">
            <w:pPr>
              <w:tabs>
                <w:tab w:val="left" w:pos="1134"/>
              </w:tabs>
              <w:spacing w:line="256" w:lineRule="auto"/>
              <w:jc w:val="center"/>
              <w:rPr>
                <w:rFonts w:ascii="Times New Roman" w:hAnsi="Times New Roman"/>
                <w:lang w:eastAsia="en-US"/>
              </w:rPr>
            </w:pPr>
          </w:p>
          <w:p w:rsidR="00424DAC" w:rsidRDefault="00424DAC" w:rsidP="00FF23D1">
            <w:pPr>
              <w:tabs>
                <w:tab w:val="left" w:pos="1134"/>
              </w:tabs>
              <w:spacing w:line="25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E55E8B"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4DAC" w:rsidRDefault="00424DAC" w:rsidP="00FF23D1">
            <w:pPr>
              <w:tabs>
                <w:tab w:val="left" w:pos="1134"/>
              </w:tabs>
              <w:spacing w:line="256" w:lineRule="auto"/>
              <w:jc w:val="center"/>
              <w:rPr>
                <w:rFonts w:ascii="Times New Roman" w:hAnsi="Times New Roman"/>
                <w:lang w:eastAsia="en-US"/>
              </w:rPr>
            </w:pPr>
          </w:p>
          <w:p w:rsidR="00424DAC" w:rsidRDefault="00424DAC" w:rsidP="00FF23D1">
            <w:pPr>
              <w:tabs>
                <w:tab w:val="left" w:pos="1134"/>
              </w:tabs>
              <w:spacing w:line="256" w:lineRule="auto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Оказание услуг по предоставлению строительной техники с экипажем</w:t>
            </w:r>
          </w:p>
          <w:p w:rsidR="00424DAC" w:rsidRDefault="00424DAC" w:rsidP="00FF23D1">
            <w:pPr>
              <w:tabs>
                <w:tab w:val="left" w:pos="1134"/>
              </w:tabs>
              <w:spacing w:line="256" w:lineRule="auto"/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4DAC" w:rsidRPr="00E55E8B" w:rsidRDefault="00424DAC" w:rsidP="00FF23D1">
            <w:pPr>
              <w:tabs>
                <w:tab w:val="left" w:pos="1134"/>
              </w:tabs>
              <w:spacing w:line="256" w:lineRule="auto"/>
              <w:jc w:val="center"/>
              <w:rPr>
                <w:rFonts w:ascii="Times New Roman" w:hAnsi="Times New Roman"/>
                <w:lang w:eastAsia="en-US"/>
              </w:rPr>
            </w:pPr>
          </w:p>
          <w:p w:rsidR="00424DAC" w:rsidRDefault="00424DAC" w:rsidP="00FF23D1">
            <w:pPr>
              <w:tabs>
                <w:tab w:val="left" w:pos="1134"/>
              </w:tabs>
              <w:spacing w:line="25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E55E8B">
              <w:rPr>
                <w:rFonts w:ascii="Times New Roman" w:hAnsi="Times New Roman"/>
                <w:lang w:eastAsia="en-US"/>
              </w:rPr>
              <w:t>37 319 149,20</w:t>
            </w:r>
          </w:p>
        </w:tc>
      </w:tr>
    </w:tbl>
    <w:p w:rsidR="00424DAC" w:rsidRDefault="00424DAC" w:rsidP="00424DAC">
      <w:pPr>
        <w:keepLines w:val="0"/>
        <w:jc w:val="left"/>
        <w:rPr>
          <w:rFonts w:ascii="Times New Roman" w:eastAsiaTheme="minorHAnsi" w:hAnsi="Times New Roman"/>
        </w:rPr>
      </w:pPr>
    </w:p>
    <w:p w:rsidR="00424DAC" w:rsidRDefault="00424DAC" w:rsidP="00424DAC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Извещение о проведении закупки (закупочная </w:t>
      </w:r>
      <w:r>
        <w:rPr>
          <w:rFonts w:ascii="Times New Roman" w:hAnsi="Times New Roman"/>
          <w:lang w:eastAsia="ar-SA"/>
        </w:rPr>
        <w:t>документация) опубликовано</w:t>
      </w:r>
      <w:r>
        <w:rPr>
          <w:rFonts w:ascii="Times New Roman" w:hAnsi="Times New Roman"/>
        </w:rPr>
        <w:t xml:space="preserve"> «06» сентября 2024 года на официальном государственном сайте </w:t>
      </w:r>
      <w:hyperlink r:id="rId7" w:history="1">
        <w:r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auto"/>
            <w:u w:val="single"/>
          </w:rPr>
          <w:t>://</w:t>
        </w:r>
        <w:r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auto"/>
            <w:u w:val="single"/>
          </w:rPr>
          <w:t>.</w:t>
        </w:r>
        <w:r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auto"/>
            <w:u w:val="single"/>
          </w:rPr>
          <w:t>.</w:t>
        </w:r>
        <w:r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auto"/>
            <w:u w:val="single"/>
          </w:rPr>
          <w:t>.</w:t>
        </w:r>
        <w:r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auto"/>
          <w:u w:val="single"/>
        </w:rPr>
        <w:t>/</w:t>
      </w:r>
      <w:r>
        <w:rPr>
          <w:rFonts w:ascii="Times New Roman" w:hAnsi="Times New Roman"/>
        </w:rPr>
        <w:t xml:space="preserve">, закупка 32413966451, на официальном сайте по закупкам атомной отрасли </w:t>
      </w:r>
      <w:hyperlink r:id="rId8" w:history="1">
        <w:r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auto"/>
            <w:u w:val="single"/>
          </w:rPr>
          <w:t>://</w:t>
        </w:r>
        <w:r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auto"/>
            <w:u w:val="single"/>
          </w:rPr>
          <w:t>.</w:t>
        </w:r>
        <w:r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auto"/>
            <w:u w:val="single"/>
          </w:rPr>
          <w:t>.</w:t>
        </w:r>
        <w:r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auto"/>
          <w:u w:val="single"/>
        </w:rPr>
        <w:t>/</w:t>
      </w:r>
      <w:r>
        <w:rPr>
          <w:rFonts w:ascii="Times New Roman" w:hAnsi="Times New Roman"/>
        </w:rPr>
        <w:t xml:space="preserve">, закупка № 240906/1627/322, на ЭТП АКЦИОНЕРНОЕ ОБЩЕСТВО «ЭЛЕКТРОННЫЕ ТОРГОВЫЕ СИСТЕМЫ», закупка № </w:t>
      </w:r>
      <w:bookmarkStart w:id="0" w:name="_GoBack"/>
      <w:r>
        <w:rPr>
          <w:rFonts w:ascii="Times New Roman" w:hAnsi="Times New Roman"/>
        </w:rPr>
        <w:t>32413966451</w:t>
      </w:r>
      <w:bookmarkEnd w:id="0"/>
      <w:r>
        <w:rPr>
          <w:rFonts w:ascii="Times New Roman" w:hAnsi="Times New Roman"/>
        </w:rPr>
        <w:t>.</w:t>
      </w:r>
    </w:p>
    <w:p w:rsidR="00424DAC" w:rsidRPr="00E55E8B" w:rsidRDefault="00424DAC" w:rsidP="00424DAC">
      <w:pPr>
        <w:tabs>
          <w:tab w:val="left" w:pos="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E55E8B">
        <w:rPr>
          <w:rFonts w:ascii="Times New Roman" w:hAnsi="Times New Roman"/>
        </w:rPr>
        <w:t>В соответствии с ЕОСЗ, в связи с направлением запросов участникам закупки установ</w:t>
      </w:r>
      <w:r>
        <w:rPr>
          <w:rFonts w:ascii="Times New Roman" w:hAnsi="Times New Roman"/>
        </w:rPr>
        <w:t>лены</w:t>
      </w:r>
      <w:r w:rsidRPr="00E55E8B">
        <w:rPr>
          <w:rFonts w:ascii="Times New Roman" w:hAnsi="Times New Roman"/>
        </w:rPr>
        <w:t xml:space="preserve"> следующие сроки:</w:t>
      </w:r>
    </w:p>
    <w:p w:rsidR="00424DAC" w:rsidRPr="00E55E8B" w:rsidRDefault="00424DAC" w:rsidP="00424DAC">
      <w:pPr>
        <w:tabs>
          <w:tab w:val="left" w:pos="0"/>
        </w:tabs>
        <w:rPr>
          <w:rFonts w:ascii="Times New Roman" w:hAnsi="Times New Roman"/>
        </w:rPr>
      </w:pPr>
      <w:r w:rsidRPr="00E55E8B">
        <w:rPr>
          <w:rFonts w:ascii="Times New Roman" w:hAnsi="Times New Roman"/>
        </w:rPr>
        <w:tab/>
        <w:t>Дата рассмотрения заявок и подведения итогов закупки:</w:t>
      </w:r>
    </w:p>
    <w:p w:rsidR="00424DAC" w:rsidRPr="00E55E8B" w:rsidRDefault="00424DAC" w:rsidP="00424DAC">
      <w:pPr>
        <w:tabs>
          <w:tab w:val="left" w:pos="0"/>
        </w:tabs>
        <w:rPr>
          <w:rFonts w:ascii="Times New Roman" w:hAnsi="Times New Roman"/>
        </w:rPr>
      </w:pPr>
      <w:r w:rsidRPr="00E55E8B">
        <w:rPr>
          <w:rFonts w:ascii="Times New Roman" w:hAnsi="Times New Roman"/>
        </w:rPr>
        <w:tab/>
        <w:t>Рассмотрение первых частей заявок на участие в закупке: не позднее «03» октября 2024 г.</w:t>
      </w:r>
    </w:p>
    <w:p w:rsidR="00424DAC" w:rsidRDefault="00424DAC" w:rsidP="00424DAC">
      <w:pPr>
        <w:tabs>
          <w:tab w:val="left" w:pos="0"/>
        </w:tabs>
        <w:rPr>
          <w:rFonts w:ascii="Times New Roman" w:hAnsi="Times New Roman"/>
          <w:bCs/>
          <w:spacing w:val="-6"/>
        </w:rPr>
      </w:pPr>
      <w:r w:rsidRPr="00E55E8B">
        <w:rPr>
          <w:rFonts w:ascii="Times New Roman" w:hAnsi="Times New Roman"/>
        </w:rPr>
        <w:tab/>
        <w:t>Рассмотрение и оценка заявок на участие в закупке, в том числе сопоставление ценовых предложений, подведение итогов закупки и выбор победителя: не позднее «07» октября 2024 г</w:t>
      </w:r>
      <w:r w:rsidRPr="00E55E8B">
        <w:rPr>
          <w:rFonts w:ascii="Times New Roman" w:hAnsi="Times New Roman"/>
          <w:bCs/>
          <w:spacing w:val="-6"/>
        </w:rPr>
        <w:t>.</w:t>
      </w:r>
    </w:p>
    <w:p w:rsidR="00424DAC" w:rsidRDefault="00424DAC" w:rsidP="00424DAC">
      <w:pPr>
        <w:tabs>
          <w:tab w:val="left" w:pos="0"/>
        </w:tabs>
        <w:rPr>
          <w:rFonts w:ascii="Times New Roman" w:hAnsi="Times New Roman"/>
        </w:rPr>
      </w:pPr>
      <w:r>
        <w:rPr>
          <w:rFonts w:ascii="Times New Roman" w:hAnsi="Times New Roman"/>
          <w:bCs/>
          <w:spacing w:val="-6"/>
        </w:rPr>
        <w:tab/>
      </w:r>
      <w:r w:rsidRPr="00E55E8B">
        <w:rPr>
          <w:rFonts w:ascii="Times New Roman" w:hAnsi="Times New Roman"/>
        </w:rPr>
        <w:t>Заседание закупочной комиссии проводится в очной форме в 09:00 (время московское) «0</w:t>
      </w:r>
      <w:r>
        <w:rPr>
          <w:rFonts w:ascii="Times New Roman" w:hAnsi="Times New Roman"/>
        </w:rPr>
        <w:t>4</w:t>
      </w:r>
      <w:r w:rsidRPr="00E55E8B">
        <w:rPr>
          <w:rFonts w:ascii="Times New Roman" w:hAnsi="Times New Roman"/>
        </w:rPr>
        <w:t xml:space="preserve">» октября 2024 года, по адресу: </w:t>
      </w:r>
      <w:proofErr w:type="spellStart"/>
      <w:r w:rsidRPr="00E55E8B">
        <w:rPr>
          <w:rFonts w:ascii="Times New Roman" w:hAnsi="Times New Roman"/>
        </w:rPr>
        <w:t>г.Курчатов</w:t>
      </w:r>
      <w:proofErr w:type="spellEnd"/>
      <w:r w:rsidRPr="00E55E8B">
        <w:rPr>
          <w:rFonts w:ascii="Times New Roman" w:hAnsi="Times New Roman"/>
        </w:rPr>
        <w:t xml:space="preserve">, </w:t>
      </w:r>
      <w:proofErr w:type="spellStart"/>
      <w:r w:rsidRPr="00E55E8B">
        <w:rPr>
          <w:rFonts w:ascii="Times New Roman" w:hAnsi="Times New Roman"/>
        </w:rPr>
        <w:t>ул.Молодежная</w:t>
      </w:r>
      <w:proofErr w:type="spellEnd"/>
      <w:r w:rsidRPr="00E55E8B">
        <w:rPr>
          <w:rFonts w:ascii="Times New Roman" w:hAnsi="Times New Roman"/>
        </w:rPr>
        <w:t xml:space="preserve">, д.4. </w:t>
      </w:r>
    </w:p>
    <w:p w:rsidR="00292AF0" w:rsidRDefault="00292AF0" w:rsidP="00424DAC">
      <w:pPr>
        <w:tabs>
          <w:tab w:val="left" w:pos="0"/>
        </w:tabs>
        <w:rPr>
          <w:rFonts w:ascii="Times New Roman" w:hAnsi="Times New Roman"/>
        </w:rPr>
      </w:pPr>
    </w:p>
    <w:p w:rsidR="00292AF0" w:rsidRDefault="00292AF0" w:rsidP="00424DAC">
      <w:pPr>
        <w:tabs>
          <w:tab w:val="left" w:pos="0"/>
        </w:tabs>
        <w:rPr>
          <w:rFonts w:ascii="Times New Roman" w:hAnsi="Times New Roman"/>
        </w:rPr>
      </w:pPr>
    </w:p>
    <w:p w:rsidR="00292AF0" w:rsidRDefault="00292AF0" w:rsidP="00424DAC">
      <w:pPr>
        <w:tabs>
          <w:tab w:val="left" w:pos="0"/>
        </w:tabs>
        <w:rPr>
          <w:rFonts w:ascii="Times New Roman" w:hAnsi="Times New Roman"/>
        </w:rPr>
      </w:pPr>
    </w:p>
    <w:p w:rsidR="00424DAC" w:rsidRDefault="00424DAC" w:rsidP="00424DAC">
      <w:pPr>
        <w:spacing w:before="120"/>
        <w:ind w:firstLine="708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>
        <w:rPr>
          <w:rFonts w:ascii="Times New Roman" w:hAnsi="Times New Roman"/>
          <w:b/>
          <w:bCs/>
          <w:color w:val="000000"/>
          <w:lang w:eastAsia="ar-SA"/>
        </w:rPr>
        <w:lastRenderedPageBreak/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7"/>
        <w:gridCol w:w="7892"/>
      </w:tblGrid>
      <w:tr w:rsidR="00424DAC" w:rsidTr="00FF23D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4DAC" w:rsidRDefault="00424DAC" w:rsidP="00FF23D1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4DAC" w:rsidRDefault="00424DAC" w:rsidP="00FF23D1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424DAC" w:rsidTr="00FF23D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4DAC" w:rsidRDefault="00424DAC" w:rsidP="00FF23D1">
            <w:pPr>
              <w:keepLines w:val="0"/>
              <w:spacing w:line="256" w:lineRule="auto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424DAC" w:rsidTr="00FF23D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4DAC" w:rsidRDefault="00424DAC" w:rsidP="00FF23D1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4DAC" w:rsidRDefault="00424DAC" w:rsidP="00FF23D1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424DAC" w:rsidTr="00FF23D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4DAC" w:rsidRDefault="00424DAC" w:rsidP="00FF23D1">
            <w:pPr>
              <w:keepLines w:val="0"/>
              <w:spacing w:line="256" w:lineRule="auto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424DAC" w:rsidTr="00FF23D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4DAC" w:rsidRDefault="00424DAC" w:rsidP="00FF23D1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4DAC" w:rsidRDefault="00424DAC" w:rsidP="00FF23D1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</w:tr>
      <w:tr w:rsidR="00424DAC" w:rsidTr="00FF23D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4DAC" w:rsidRDefault="00424DAC" w:rsidP="00FF23D1">
            <w:pPr>
              <w:keepLines w:val="0"/>
              <w:spacing w:line="256" w:lineRule="auto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424DAC" w:rsidTr="00FF23D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4DAC" w:rsidRDefault="00424DAC" w:rsidP="00FF23D1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4DAC" w:rsidRDefault="00424DAC" w:rsidP="00FF23D1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общим вопросам</w:t>
            </w:r>
          </w:p>
        </w:tc>
      </w:tr>
      <w:tr w:rsidR="00424DAC" w:rsidTr="00FF23D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4DAC" w:rsidRDefault="00424DAC" w:rsidP="00FF23D1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4DAC" w:rsidRDefault="00424DAC" w:rsidP="00FF23D1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Главный бухгалтер</w:t>
            </w:r>
          </w:p>
        </w:tc>
      </w:tr>
      <w:tr w:rsidR="00424DAC" w:rsidTr="00FF23D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4DAC" w:rsidRDefault="00424DAC" w:rsidP="00FF23D1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4DAC" w:rsidRDefault="00424DAC" w:rsidP="00FF23D1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директора-начальник АТЦ</w:t>
            </w:r>
          </w:p>
        </w:tc>
      </w:tr>
      <w:tr w:rsidR="00424DAC" w:rsidTr="00FF23D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4DAC" w:rsidRDefault="00424DAC" w:rsidP="00FF23D1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4DAC" w:rsidRDefault="00424DAC" w:rsidP="00FF23D1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Начальник юридического отдела</w:t>
            </w:r>
          </w:p>
        </w:tc>
      </w:tr>
      <w:tr w:rsidR="00424DAC" w:rsidTr="00FF23D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4DAC" w:rsidRDefault="00424DAC" w:rsidP="00FF23D1">
            <w:pPr>
              <w:keepLines w:val="0"/>
              <w:spacing w:line="256" w:lineRule="auto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424DAC" w:rsidTr="00FF23D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4DAC" w:rsidRDefault="00424DAC" w:rsidP="00FF23D1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4DAC" w:rsidRDefault="00424DAC" w:rsidP="00FF23D1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Руководитель группы организации закупок 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ООЗиМТО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</w:tr>
    </w:tbl>
    <w:p w:rsidR="00424DAC" w:rsidRDefault="00424DAC" w:rsidP="00424DAC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424DAC" w:rsidRDefault="00424DAC" w:rsidP="00424DAC">
      <w:pPr>
        <w:widowContro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ab/>
        <w:t>Заседание проводится в присутствии 7 из 7 членов закупочной комиссии.</w:t>
      </w:r>
    </w:p>
    <w:p w:rsidR="00424DAC" w:rsidRDefault="00424DAC" w:rsidP="00424DAC">
      <w:pPr>
        <w:widowContro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ab/>
        <w:t>Кворум имеется.</w:t>
      </w:r>
    </w:p>
    <w:p w:rsidR="00424DAC" w:rsidRPr="00E55E8B" w:rsidRDefault="00424DAC" w:rsidP="00424DAC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lang w:eastAsia="ar-SA"/>
        </w:rPr>
      </w:pPr>
    </w:p>
    <w:p w:rsidR="00424DAC" w:rsidRPr="00E55E8B" w:rsidRDefault="00424DAC" w:rsidP="00424DAC">
      <w:pPr>
        <w:widowControl w:val="0"/>
        <w:numPr>
          <w:ilvl w:val="0"/>
          <w:numId w:val="1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E55E8B">
        <w:rPr>
          <w:rFonts w:ascii="Times New Roman" w:hAnsi="Times New Roman"/>
          <w:color w:val="000000"/>
          <w:lang w:eastAsia="ar-SA"/>
        </w:rPr>
        <w:t xml:space="preserve">Срок окончания подачи заявок на участие в закупке 11:00 (время </w:t>
      </w:r>
      <w:proofErr w:type="gramStart"/>
      <w:r w:rsidRPr="00E55E8B">
        <w:rPr>
          <w:rFonts w:ascii="Times New Roman" w:hAnsi="Times New Roman"/>
          <w:color w:val="000000"/>
          <w:lang w:eastAsia="ar-SA"/>
        </w:rPr>
        <w:t>московское)  «</w:t>
      </w:r>
      <w:proofErr w:type="gramEnd"/>
      <w:r w:rsidRPr="00E55E8B">
        <w:rPr>
          <w:rFonts w:ascii="Times New Roman" w:hAnsi="Times New Roman"/>
          <w:color w:val="000000"/>
          <w:lang w:eastAsia="ar-SA"/>
        </w:rPr>
        <w:t xml:space="preserve">23» сентября 2024 года. </w:t>
      </w:r>
    </w:p>
    <w:p w:rsidR="00424DAC" w:rsidRDefault="00424DAC" w:rsidP="00424DAC">
      <w:pPr>
        <w:pStyle w:val="aa"/>
        <w:widowControl w:val="0"/>
        <w:tabs>
          <w:tab w:val="left" w:pos="252"/>
        </w:tabs>
        <w:ind w:left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E55E8B">
        <w:rPr>
          <w:rFonts w:ascii="Times New Roman" w:hAnsi="Times New Roman"/>
          <w:color w:val="000000"/>
          <w:sz w:val="24"/>
          <w:szCs w:val="24"/>
          <w:lang w:eastAsia="ar-SA"/>
        </w:rPr>
        <w:t>Количество поданных на ЭТП  АКЦИОНЕРНОЕ ОБЩЕСТВО «ЭЛЕКТРОННЫЕ ТОРГОВЫЕ СИСТЕМЫ»</w:t>
      </w:r>
      <w:hyperlink r:id="rId9" w:history="1">
        <w:r w:rsidRPr="00E55E8B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заявок на участие в закупке </w:t>
        </w:r>
      </w:hyperlink>
      <w:r w:rsidRPr="00E55E8B">
        <w:rPr>
          <w:rFonts w:ascii="Times New Roman" w:hAnsi="Times New Roman"/>
          <w:color w:val="000000"/>
          <w:sz w:val="24"/>
          <w:szCs w:val="24"/>
          <w:lang w:eastAsia="ar-SA"/>
        </w:rPr>
        <w:t>1 (одна).</w:t>
      </w:r>
    </w:p>
    <w:p w:rsidR="009E3523" w:rsidRPr="0090314B" w:rsidRDefault="009E3523" w:rsidP="009E3523">
      <w:pPr>
        <w:pStyle w:val="a4"/>
        <w:jc w:val="both"/>
      </w:pPr>
      <w:r w:rsidRPr="0090314B">
        <w:t xml:space="preserve">Согласно </w:t>
      </w:r>
      <w:proofErr w:type="gramStart"/>
      <w:r w:rsidRPr="0090314B">
        <w:t>результатам открытия доступа</w:t>
      </w:r>
      <w:proofErr w:type="gramEnd"/>
      <w:r w:rsidRPr="0090314B">
        <w:t xml:space="preserve">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02"/>
        <w:gridCol w:w="6817"/>
      </w:tblGrid>
      <w:tr w:rsidR="009E3523" w:rsidRPr="0090314B" w:rsidTr="002A48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523" w:rsidRPr="0090314B" w:rsidRDefault="009E3523" w:rsidP="002A48F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0314B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523" w:rsidRPr="0090314B" w:rsidRDefault="009E3523" w:rsidP="002A48F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0314B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9E3523" w:rsidRPr="0090314B" w:rsidTr="002A48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523" w:rsidRPr="0090314B" w:rsidRDefault="009E3523" w:rsidP="002A48F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0314B">
              <w:rPr>
                <w:rFonts w:ascii="Times New Roman" w:eastAsiaTheme="minorHAnsi" w:hAnsi="Times New Roman"/>
              </w:rPr>
              <w:t>32413966451-1-1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523" w:rsidRPr="0090314B" w:rsidRDefault="009E3523" w:rsidP="002A48F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0314B">
              <w:rPr>
                <w:rFonts w:ascii="Times New Roman" w:eastAsiaTheme="minorHAnsi" w:hAnsi="Times New Roman"/>
              </w:rPr>
              <w:t>«20» сентября 2024 года 14:52 (время московское)</w:t>
            </w:r>
          </w:p>
        </w:tc>
      </w:tr>
    </w:tbl>
    <w:p w:rsidR="009E3523" w:rsidRPr="0090314B" w:rsidRDefault="009E3523" w:rsidP="009E3523">
      <w:pPr>
        <w:keepLines w:val="0"/>
        <w:jc w:val="left"/>
        <w:rPr>
          <w:rFonts w:ascii="Times New Roman" w:eastAsiaTheme="minorHAnsi" w:hAnsi="Times New Roman"/>
        </w:rPr>
      </w:pPr>
    </w:p>
    <w:p w:rsidR="009E3523" w:rsidRPr="0090314B" w:rsidRDefault="009E3523" w:rsidP="009E3523">
      <w:pPr>
        <w:keepLines w:val="0"/>
        <w:widowControl w:val="0"/>
        <w:spacing w:after="160"/>
        <w:outlineLvl w:val="0"/>
        <w:rPr>
          <w:rFonts w:ascii="Times New Roman" w:eastAsia="Calibri" w:hAnsi="Times New Roman"/>
        </w:rPr>
      </w:pPr>
      <w:r w:rsidRPr="0090314B">
        <w:rPr>
          <w:rFonts w:ascii="Times New Roman" w:eastAsia="Calibri" w:hAnsi="Times New Roman"/>
        </w:rPr>
        <w:t>2. Согласно протоколу заседания закупочной комиссии от «25</w:t>
      </w:r>
      <w:proofErr w:type="gramStart"/>
      <w:r w:rsidRPr="0090314B">
        <w:rPr>
          <w:rFonts w:ascii="Times New Roman" w:eastAsia="Calibri" w:hAnsi="Times New Roman"/>
        </w:rPr>
        <w:t>»</w:t>
      </w:r>
      <w:proofErr w:type="gramEnd"/>
      <w:r w:rsidRPr="0090314B">
        <w:rPr>
          <w:rFonts w:ascii="Times New Roman" w:eastAsia="Calibri" w:hAnsi="Times New Roman"/>
        </w:rPr>
        <w:t xml:space="preserve"> сентября 2024 №</w:t>
      </w:r>
      <w:r w:rsidRPr="0090314B">
        <w:rPr>
          <w:rFonts w:ascii="Times New Roman" w:eastAsia="Calibri" w:hAnsi="Times New Roman"/>
          <w:lang w:val="en-US"/>
        </w:rPr>
        <w:t> </w:t>
      </w:r>
      <w:r w:rsidRPr="0090314B">
        <w:rPr>
          <w:rFonts w:ascii="Times New Roman" w:eastAsia="Calibri" w:hAnsi="Times New Roman"/>
        </w:rPr>
        <w:t xml:space="preserve">20547-441-1 закупочной комиссией были приняты следующие решения: </w:t>
      </w:r>
    </w:p>
    <w:p w:rsidR="009E3523" w:rsidRPr="0090314B" w:rsidRDefault="009E3523" w:rsidP="009E3523">
      <w:pPr>
        <w:pStyle w:val="a4"/>
        <w:jc w:val="both"/>
      </w:pPr>
      <w:r w:rsidRPr="0090314B">
        <w:t xml:space="preserve">2.1. Направить запросы по уточнению первых частей заявок </w:t>
      </w:r>
      <w:r w:rsidR="00424DAC">
        <w:t>на участие в закупке участникам</w:t>
      </w:r>
      <w:r w:rsidRPr="0090314B">
        <w:t>, подавших заявки со следующими уникальными идентификационными номерами:</w:t>
      </w:r>
    </w:p>
    <w:p w:rsidR="009E3523" w:rsidRPr="0090314B" w:rsidRDefault="009E3523" w:rsidP="00424DAC">
      <w:pPr>
        <w:pStyle w:val="a4"/>
        <w:jc w:val="both"/>
        <w:rPr>
          <w:rFonts w:eastAsia="Calibri"/>
        </w:rPr>
      </w:pPr>
      <w:r w:rsidRPr="0090314B">
        <w:t xml:space="preserve">2.1.1. 32413966451-1-1 </w:t>
      </w:r>
      <w:r w:rsidRPr="0090314B">
        <w:rPr>
          <w:b/>
          <w:bCs/>
          <w:i/>
          <w:iCs/>
        </w:rPr>
        <w:t>(присвоенный ЭТП идентификационный номер участника закупки)</w:t>
      </w:r>
      <w:r w:rsidR="00424DAC">
        <w:rPr>
          <w:b/>
          <w:bCs/>
          <w:i/>
          <w:iCs/>
        </w:rPr>
        <w:t>.</w:t>
      </w:r>
    </w:p>
    <w:p w:rsidR="009E3523" w:rsidRPr="0090314B" w:rsidRDefault="009E3523" w:rsidP="009E3523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  <w:r w:rsidRPr="0090314B">
        <w:rPr>
          <w:rFonts w:ascii="Times New Roman" w:hAnsi="Times New Roman"/>
        </w:rPr>
        <w:t>3. Согласно протоколу заседания закупочной комиссии по рассмотрению первых частей заявок от «30</w:t>
      </w:r>
      <w:proofErr w:type="gramStart"/>
      <w:r w:rsidRPr="0090314B">
        <w:rPr>
          <w:rFonts w:ascii="Times New Roman" w:hAnsi="Times New Roman"/>
        </w:rPr>
        <w:t>»</w:t>
      </w:r>
      <w:proofErr w:type="gramEnd"/>
      <w:r w:rsidRPr="0090314B">
        <w:rPr>
          <w:rFonts w:ascii="Times New Roman" w:hAnsi="Times New Roman"/>
        </w:rPr>
        <w:t xml:space="preserve"> сентября 2024 №</w:t>
      </w:r>
      <w:r w:rsidRPr="0090314B">
        <w:rPr>
          <w:rFonts w:ascii="Times New Roman" w:hAnsi="Times New Roman"/>
          <w:lang w:val="en-US"/>
        </w:rPr>
        <w:t> </w:t>
      </w:r>
      <w:r w:rsidRPr="0090314B">
        <w:rPr>
          <w:rFonts w:ascii="Times New Roman" w:hAnsi="Times New Roman"/>
        </w:rPr>
        <w:t xml:space="preserve">20547-441-2 закупочной комиссией были приняты следующие решения: </w:t>
      </w:r>
    </w:p>
    <w:p w:rsidR="009E3523" w:rsidRPr="0090314B" w:rsidRDefault="009E3523" w:rsidP="009E3523">
      <w:pPr>
        <w:pStyle w:val="a4"/>
        <w:jc w:val="both"/>
      </w:pPr>
      <w:r w:rsidRPr="0090314B">
        <w:t>3.1.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9E3523" w:rsidRPr="0090314B" w:rsidRDefault="009E3523" w:rsidP="009E3523">
      <w:pPr>
        <w:pStyle w:val="a4"/>
        <w:jc w:val="both"/>
      </w:pPr>
      <w:r w:rsidRPr="0090314B">
        <w:t xml:space="preserve">3.1.1. 32413966451-1-1 </w:t>
      </w:r>
      <w:r w:rsidRPr="0090314B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9E3523" w:rsidRPr="0090314B" w:rsidRDefault="009E3523" w:rsidP="009E3523">
      <w:pPr>
        <w:keepLines w:val="0"/>
        <w:jc w:val="left"/>
        <w:rPr>
          <w:rFonts w:ascii="Times New Roman" w:eastAsiaTheme="minorHAnsi" w:hAnsi="Times New Roman"/>
        </w:rPr>
      </w:pPr>
      <w:r w:rsidRPr="0090314B">
        <w:rPr>
          <w:rFonts w:ascii="Times New Roman" w:eastAsiaTheme="minorHAnsi" w:hAnsi="Times New Roman"/>
        </w:rPr>
        <w:t>Количество заявок на участие в закупке, которые отклонены: 0 заявок на участие в закупке</w:t>
      </w:r>
      <w:r w:rsidR="00424DAC">
        <w:rPr>
          <w:rFonts w:ascii="Times New Roman" w:eastAsiaTheme="minorHAnsi" w:hAnsi="Times New Roman"/>
        </w:rPr>
        <w:t>.</w:t>
      </w:r>
      <w:r w:rsidRPr="0090314B">
        <w:rPr>
          <w:rFonts w:ascii="Times New Roman" w:eastAsiaTheme="minorHAnsi" w:hAnsi="Times New Roman"/>
        </w:rPr>
        <w:t xml:space="preserve"> </w:t>
      </w:r>
    </w:p>
    <w:p w:rsidR="009E3523" w:rsidRPr="0090314B" w:rsidRDefault="009E3523" w:rsidP="009E3523">
      <w:pPr>
        <w:pStyle w:val="a4"/>
        <w:jc w:val="both"/>
      </w:pPr>
      <w:r w:rsidRPr="0090314B">
        <w:t>4. Согласно протоколу заседания закупочной комиссии по рассмотрению вторых частей заявок от «03</w:t>
      </w:r>
      <w:proofErr w:type="gramStart"/>
      <w:r w:rsidRPr="0090314B">
        <w:t>»</w:t>
      </w:r>
      <w:proofErr w:type="gramEnd"/>
      <w:r w:rsidRPr="0090314B">
        <w:t xml:space="preserve"> октября 2024 №</w:t>
      </w:r>
      <w:r w:rsidRPr="0090314B">
        <w:rPr>
          <w:lang w:val="en-US"/>
        </w:rPr>
        <w:t> </w:t>
      </w:r>
      <w:r w:rsidRPr="0090314B">
        <w:t>20547-441-3 закупочной комиссией были приняты следующие решения:</w:t>
      </w:r>
    </w:p>
    <w:p w:rsidR="009E3523" w:rsidRPr="0090314B" w:rsidRDefault="009E3523" w:rsidP="009E3523">
      <w:pPr>
        <w:pStyle w:val="a4"/>
        <w:jc w:val="both"/>
      </w:pPr>
      <w:r w:rsidRPr="0090314B">
        <w:lastRenderedPageBreak/>
        <w:t>4.1. Признать соответствующими требованиям закупочной документации заявки следующих участников</w:t>
      </w:r>
    </w:p>
    <w:p w:rsidR="009E3523" w:rsidRPr="0090314B" w:rsidRDefault="009E3523" w:rsidP="009E3523">
      <w:pPr>
        <w:pStyle w:val="a4"/>
        <w:jc w:val="both"/>
      </w:pPr>
      <w:r w:rsidRPr="0090314B">
        <w:t>4.1.1. Участник 1 (32413966451-1-1) Общество с ограниченной ответственностью "ЖИЛТРАНССЕРВИС"</w:t>
      </w:r>
      <w:r w:rsidR="00424DAC">
        <w:t>.</w:t>
      </w:r>
      <w:r w:rsidRPr="0090314B">
        <w:t xml:space="preserve"> </w:t>
      </w:r>
    </w:p>
    <w:p w:rsidR="009E3523" w:rsidRPr="0090314B" w:rsidRDefault="009E3523" w:rsidP="009E3523">
      <w:pPr>
        <w:pStyle w:val="a4"/>
        <w:jc w:val="both"/>
      </w:pPr>
      <w:r w:rsidRPr="0090314B">
        <w:t>Количество отклоненных заявок участников: 0.</w:t>
      </w:r>
    </w:p>
    <w:p w:rsidR="009E3523" w:rsidRPr="0090314B" w:rsidRDefault="009E3523" w:rsidP="009E3523">
      <w:pPr>
        <w:pStyle w:val="a4"/>
        <w:jc w:val="both"/>
      </w:pPr>
      <w:r w:rsidRPr="0090314B">
        <w:t xml:space="preserve">5.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857"/>
        <w:gridCol w:w="2963"/>
        <w:gridCol w:w="2098"/>
        <w:gridCol w:w="2201"/>
      </w:tblGrid>
      <w:tr w:rsidR="009E3523" w:rsidRPr="0090314B" w:rsidTr="002A48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2AF0" w:rsidRDefault="00292AF0" w:rsidP="002A48F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  <w:p w:rsidR="009E3523" w:rsidRDefault="009E3523" w:rsidP="002A48F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0314B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  <w:p w:rsidR="00292AF0" w:rsidRPr="0090314B" w:rsidRDefault="00292AF0" w:rsidP="002A48F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523" w:rsidRPr="0090314B" w:rsidRDefault="009E3523" w:rsidP="002A48F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0314B">
              <w:rPr>
                <w:rFonts w:ascii="Times New Roman" w:eastAsiaTheme="minorHAnsi" w:hAnsi="Times New Roman"/>
                <w:b/>
                <w:bCs/>
              </w:rPr>
              <w:t xml:space="preserve">Наименование участника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523" w:rsidRPr="0090314B" w:rsidRDefault="009E3523" w:rsidP="002A48F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0314B"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523" w:rsidRPr="0090314B" w:rsidRDefault="009E3523" w:rsidP="002A48F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0314B">
              <w:rPr>
                <w:rFonts w:ascii="Times New Roman" w:eastAsiaTheme="minorHAnsi" w:hAnsi="Times New Roman"/>
                <w:b/>
                <w:bCs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9E3523" w:rsidRPr="0090314B" w:rsidTr="002A48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523" w:rsidRPr="0090314B" w:rsidRDefault="009E3523" w:rsidP="002A48F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0314B">
              <w:rPr>
                <w:rFonts w:ascii="Times New Roman" w:eastAsiaTheme="minorHAnsi" w:hAnsi="Times New Roman"/>
              </w:rPr>
              <w:t>32413966451-1-1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2AF0" w:rsidRDefault="00292AF0" w:rsidP="002A48F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424DAC" w:rsidRDefault="009E3523" w:rsidP="002A48F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0314B">
              <w:rPr>
                <w:rFonts w:ascii="Times New Roman" w:eastAsiaTheme="minorHAnsi" w:hAnsi="Times New Roman"/>
              </w:rPr>
              <w:t xml:space="preserve">Общество с ограниченной ответственностью "ЖИЛТРАНССЕРВИС" </w:t>
            </w:r>
            <w:r w:rsidRPr="0090314B">
              <w:rPr>
                <w:rFonts w:ascii="Times New Roman" w:eastAsiaTheme="minorHAnsi" w:hAnsi="Times New Roman"/>
              </w:rPr>
              <w:br/>
              <w:t xml:space="preserve">ИНН: 6143085660 </w:t>
            </w:r>
            <w:r w:rsidRPr="0090314B">
              <w:rPr>
                <w:rFonts w:ascii="Times New Roman" w:eastAsiaTheme="minorHAnsi" w:hAnsi="Times New Roman"/>
              </w:rPr>
              <w:br/>
              <w:t xml:space="preserve">Адрес: 347375, Российская Федерация, Ростовская обл., Волгодонск г, </w:t>
            </w:r>
          </w:p>
          <w:p w:rsidR="009E3523" w:rsidRDefault="009E3523" w:rsidP="002A48F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0314B">
              <w:rPr>
                <w:rFonts w:ascii="Times New Roman" w:eastAsiaTheme="minorHAnsi" w:hAnsi="Times New Roman"/>
              </w:rPr>
              <w:t>Набережная ул</w:t>
            </w:r>
            <w:r w:rsidR="00424DAC">
              <w:rPr>
                <w:rFonts w:ascii="Times New Roman" w:eastAsiaTheme="minorHAnsi" w:hAnsi="Times New Roman"/>
              </w:rPr>
              <w:t>.</w:t>
            </w:r>
            <w:r w:rsidRPr="0090314B">
              <w:rPr>
                <w:rFonts w:ascii="Times New Roman" w:eastAsiaTheme="minorHAnsi" w:hAnsi="Times New Roman"/>
              </w:rPr>
              <w:t>, 18</w:t>
            </w:r>
          </w:p>
          <w:p w:rsidR="00292AF0" w:rsidRPr="0090314B" w:rsidRDefault="00292AF0" w:rsidP="002A48F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4DAC" w:rsidRDefault="009E3523" w:rsidP="002A48F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0314B">
              <w:rPr>
                <w:rFonts w:ascii="Times New Roman" w:eastAsiaTheme="minorHAnsi" w:hAnsi="Times New Roman"/>
              </w:rPr>
              <w:t xml:space="preserve">37 259 000 (Тридцать семь миллионов двести пятьдесят девять тысяч) рублей </w:t>
            </w:r>
          </w:p>
          <w:p w:rsidR="00424DAC" w:rsidRDefault="009E3523" w:rsidP="002A48F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0314B">
              <w:rPr>
                <w:rFonts w:ascii="Times New Roman" w:eastAsiaTheme="minorHAnsi" w:hAnsi="Times New Roman"/>
              </w:rPr>
              <w:t xml:space="preserve">00 копеек, </w:t>
            </w:r>
          </w:p>
          <w:p w:rsidR="009E3523" w:rsidRPr="0090314B" w:rsidRDefault="009E3523" w:rsidP="002A48F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0314B">
              <w:rPr>
                <w:rFonts w:ascii="Times New Roman" w:eastAsiaTheme="minorHAnsi" w:hAnsi="Times New Roman"/>
              </w:rPr>
              <w:t>НДС не облагается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523" w:rsidRPr="0090314B" w:rsidRDefault="009E3523" w:rsidP="002A48F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0314B">
              <w:rPr>
                <w:rFonts w:ascii="Times New Roman" w:eastAsiaTheme="minorHAnsi" w:hAnsi="Times New Roman"/>
              </w:rPr>
              <w:t>«30» сентября 2024 года 09:34 (время московское)</w:t>
            </w:r>
          </w:p>
        </w:tc>
      </w:tr>
    </w:tbl>
    <w:p w:rsidR="009E3523" w:rsidRPr="0090314B" w:rsidRDefault="009E3523" w:rsidP="009E3523">
      <w:pPr>
        <w:pStyle w:val="a4"/>
        <w:jc w:val="both"/>
      </w:pPr>
      <w:r w:rsidRPr="0090314B">
        <w:t xml:space="preserve">6. На основании результатов оценки и сопоставления заявок на участие в закупке каждой заявке, соответствующей требованиям закупочной документации, 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102"/>
        <w:gridCol w:w="3142"/>
        <w:gridCol w:w="3119"/>
        <w:gridCol w:w="2756"/>
      </w:tblGrid>
      <w:tr w:rsidR="009E3523" w:rsidRPr="0090314B" w:rsidTr="00237B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523" w:rsidRPr="0090314B" w:rsidRDefault="009E3523" w:rsidP="002A48F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0314B"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1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2AF0" w:rsidRDefault="00292AF0" w:rsidP="002A48F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  <w:p w:rsidR="009E3523" w:rsidRDefault="009E3523" w:rsidP="002A48F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0314B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  <w:p w:rsidR="00292AF0" w:rsidRPr="0090314B" w:rsidRDefault="00292AF0" w:rsidP="002A48F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523" w:rsidRPr="0090314B" w:rsidRDefault="009E3523" w:rsidP="002A48F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0314B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13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523" w:rsidRPr="0090314B" w:rsidRDefault="009E3523" w:rsidP="002A48F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0314B">
              <w:rPr>
                <w:rFonts w:ascii="Times New Roman" w:eastAsiaTheme="minorHAnsi" w:hAnsi="Times New Roman"/>
                <w:b/>
                <w:bCs/>
              </w:rPr>
              <w:t>Сведения о ценовом предложении участника закупки</w:t>
            </w:r>
          </w:p>
        </w:tc>
      </w:tr>
      <w:tr w:rsidR="009E3523" w:rsidRPr="0090314B" w:rsidTr="00237B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523" w:rsidRPr="0090314B" w:rsidRDefault="00424DAC" w:rsidP="002A48F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Допущен</w:t>
            </w:r>
          </w:p>
        </w:tc>
        <w:tc>
          <w:tcPr>
            <w:tcW w:w="1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523" w:rsidRPr="0090314B" w:rsidRDefault="009E3523" w:rsidP="002A48F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0314B">
              <w:rPr>
                <w:rFonts w:ascii="Times New Roman" w:eastAsiaTheme="minorHAnsi" w:hAnsi="Times New Roman"/>
              </w:rPr>
              <w:t>32413966451-1-1</w:t>
            </w: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523" w:rsidRPr="0090314B" w:rsidRDefault="009E3523" w:rsidP="00424DA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0314B">
              <w:rPr>
                <w:rFonts w:ascii="Times New Roman" w:eastAsiaTheme="minorHAnsi" w:hAnsi="Times New Roman"/>
              </w:rPr>
              <w:t xml:space="preserve">Общество с ограниченной ответственностью "ЖИЛТРАНССЕРВИС" </w:t>
            </w:r>
            <w:r w:rsidRPr="0090314B">
              <w:rPr>
                <w:rFonts w:ascii="Times New Roman" w:eastAsiaTheme="minorHAnsi" w:hAnsi="Times New Roman"/>
              </w:rPr>
              <w:br/>
              <w:t xml:space="preserve">ИНН: 6143085660 </w:t>
            </w:r>
            <w:r w:rsidRPr="0090314B">
              <w:rPr>
                <w:rFonts w:ascii="Times New Roman" w:eastAsiaTheme="minorHAnsi" w:hAnsi="Times New Roman"/>
              </w:rPr>
              <w:br/>
            </w:r>
          </w:p>
        </w:tc>
        <w:tc>
          <w:tcPr>
            <w:tcW w:w="13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2AF0" w:rsidRDefault="00292AF0" w:rsidP="002A48F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237BF2" w:rsidRDefault="009E3523" w:rsidP="002A48F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0314B">
              <w:rPr>
                <w:rFonts w:ascii="Times New Roman" w:eastAsiaTheme="minorHAnsi" w:hAnsi="Times New Roman"/>
              </w:rPr>
              <w:t>37 259</w:t>
            </w:r>
            <w:r w:rsidR="00237BF2">
              <w:rPr>
                <w:rFonts w:ascii="Times New Roman" w:eastAsiaTheme="minorHAnsi" w:hAnsi="Times New Roman"/>
              </w:rPr>
              <w:t> </w:t>
            </w:r>
            <w:r w:rsidRPr="0090314B">
              <w:rPr>
                <w:rFonts w:ascii="Times New Roman" w:eastAsiaTheme="minorHAnsi" w:hAnsi="Times New Roman"/>
              </w:rPr>
              <w:t xml:space="preserve">000 </w:t>
            </w:r>
          </w:p>
          <w:p w:rsidR="00237BF2" w:rsidRDefault="009E3523" w:rsidP="00237BF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0314B">
              <w:rPr>
                <w:rFonts w:ascii="Times New Roman" w:eastAsiaTheme="minorHAnsi" w:hAnsi="Times New Roman"/>
              </w:rPr>
              <w:t xml:space="preserve">(Тридцать семь миллионов двести пятьдесят девять тысяч) рублей 00 копеек, </w:t>
            </w:r>
          </w:p>
          <w:p w:rsidR="009E3523" w:rsidRDefault="009E3523" w:rsidP="00237BF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0314B">
              <w:rPr>
                <w:rFonts w:ascii="Times New Roman" w:eastAsiaTheme="minorHAnsi" w:hAnsi="Times New Roman"/>
              </w:rPr>
              <w:t>НДС не облагается</w:t>
            </w:r>
          </w:p>
          <w:p w:rsidR="00292AF0" w:rsidRPr="0090314B" w:rsidRDefault="00292AF0" w:rsidP="00237BF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</w:tr>
    </w:tbl>
    <w:p w:rsidR="00424DAC" w:rsidRDefault="00424DAC" w:rsidP="009E3523">
      <w:pPr>
        <w:keepLines w:val="0"/>
        <w:jc w:val="left"/>
        <w:rPr>
          <w:rFonts w:ascii="Times New Roman" w:eastAsiaTheme="minorHAnsi" w:hAnsi="Times New Roman"/>
        </w:rPr>
      </w:pPr>
    </w:p>
    <w:p w:rsidR="00424DAC" w:rsidRDefault="00424DAC" w:rsidP="00424DAC">
      <w:pPr>
        <w:keepLines w:val="0"/>
        <w:jc w:val="left"/>
        <w:rPr>
          <w:rFonts w:ascii="Times New Roman" w:eastAsia="Calibri" w:hAnsi="Times New Roman"/>
        </w:rPr>
      </w:pPr>
      <w:r>
        <w:rPr>
          <w:rFonts w:ascii="Times New Roman" w:eastAsiaTheme="minorHAnsi" w:hAnsi="Times New Roman"/>
        </w:rPr>
        <w:lastRenderedPageBreak/>
        <w:t xml:space="preserve">Результаты голосования членов закупочной комиссии: </w:t>
      </w:r>
      <w:r>
        <w:rPr>
          <w:rFonts w:ascii="Times New Roman" w:eastAsiaTheme="minorHAnsi" w:hAnsi="Times New Roman"/>
        </w:rPr>
        <w:br/>
        <w:t xml:space="preserve">«за» - </w:t>
      </w:r>
      <w:r>
        <w:rPr>
          <w:rFonts w:ascii="Times New Roman" w:eastAsia="Calibri" w:hAnsi="Times New Roman"/>
        </w:rPr>
        <w:t>7 голоса/-</w:t>
      </w:r>
      <w:proofErr w:type="spellStart"/>
      <w:r>
        <w:rPr>
          <w:rFonts w:ascii="Times New Roman" w:eastAsia="Calibri" w:hAnsi="Times New Roman"/>
        </w:rPr>
        <w:t>ов</w:t>
      </w:r>
      <w:proofErr w:type="spellEnd"/>
      <w:r>
        <w:rPr>
          <w:rFonts w:ascii="Times New Roman" w:eastAsia="Calibri" w:hAnsi="Times New Roman"/>
        </w:rPr>
        <w:t xml:space="preserve">: Шевелев Р.В., Киреева Г.А., Юнкина Н.И., Шестопалова А.А., </w:t>
      </w:r>
    </w:p>
    <w:p w:rsidR="00424DAC" w:rsidRDefault="00424DAC" w:rsidP="00424DAC">
      <w:pPr>
        <w:keepLines w:val="0"/>
        <w:jc w:val="left"/>
        <w:rPr>
          <w:rFonts w:ascii="Times New Roman" w:eastAsia="Calibri" w:hAnsi="Times New Roman"/>
          <w:color w:val="000000"/>
          <w:lang w:eastAsia="ar-SA"/>
        </w:rPr>
      </w:pPr>
      <w:r>
        <w:rPr>
          <w:rFonts w:ascii="Times New Roman" w:eastAsia="Calibri" w:hAnsi="Times New Roman"/>
        </w:rPr>
        <w:t>Агарков А.А., Цуканова М.В., Клесова Л.М.;</w:t>
      </w:r>
      <w:r>
        <w:rPr>
          <w:rFonts w:ascii="Times New Roman" w:eastAsiaTheme="minorHAnsi" w:hAnsi="Times New Roman"/>
        </w:rPr>
        <w:br/>
        <w:t>«против» - 0 голоса/-</w:t>
      </w:r>
      <w:proofErr w:type="spellStart"/>
      <w:r>
        <w:rPr>
          <w:rFonts w:ascii="Times New Roman" w:eastAsiaTheme="minorHAnsi" w:hAnsi="Times New Roman"/>
        </w:rPr>
        <w:t>ов</w:t>
      </w:r>
      <w:proofErr w:type="spellEnd"/>
      <w:r>
        <w:rPr>
          <w:rFonts w:ascii="Times New Roman" w:eastAsiaTheme="minorHAnsi" w:hAnsi="Times New Roman"/>
        </w:rPr>
        <w:t>;</w:t>
      </w:r>
      <w:r>
        <w:rPr>
          <w:rFonts w:ascii="Times New Roman" w:eastAsiaTheme="minorHAnsi" w:hAnsi="Times New Roman"/>
        </w:rPr>
        <w:br/>
        <w:t>«воздержался» - 0 голоса/-</w:t>
      </w:r>
      <w:proofErr w:type="spellStart"/>
      <w:r>
        <w:rPr>
          <w:rFonts w:ascii="Times New Roman" w:eastAsiaTheme="minorHAnsi" w:hAnsi="Times New Roman"/>
        </w:rPr>
        <w:t>ов</w:t>
      </w:r>
      <w:proofErr w:type="spellEnd"/>
      <w:r>
        <w:rPr>
          <w:rFonts w:ascii="Times New Roman" w:eastAsia="Calibri" w:hAnsi="Times New Roman"/>
          <w:color w:val="000000"/>
          <w:lang w:eastAsia="ar-SA"/>
        </w:rPr>
        <w:t xml:space="preserve">. </w:t>
      </w:r>
    </w:p>
    <w:p w:rsidR="00292AF0" w:rsidRDefault="00292AF0" w:rsidP="00292AF0">
      <w:pPr>
        <w:pStyle w:val="a4"/>
        <w:jc w:val="both"/>
      </w:pPr>
      <w:r>
        <w:t>7</w:t>
      </w:r>
      <w:r w:rsidR="009E3523" w:rsidRPr="0090314B">
        <w:t xml:space="preserve">. </w:t>
      </w:r>
      <w:r>
        <w:t xml:space="preserve">По результатам оценки и сопоставления заявок на участие в закупке закупочной комиссией ООО «Курская АЭС-Сервис» принято решение признать </w:t>
      </w:r>
      <w:r>
        <w:rPr>
          <w:color w:val="000000"/>
          <w:lang w:eastAsia="ar-SA"/>
        </w:rPr>
        <w:t>соответствующими требованиям закупочной документации следующего участника процедуры закупки и его заявки в целом:</w:t>
      </w:r>
    </w:p>
    <w:p w:rsidR="009E3523" w:rsidRPr="0090314B" w:rsidRDefault="009E3523" w:rsidP="009E3523">
      <w:pPr>
        <w:pStyle w:val="a4"/>
        <w:jc w:val="both"/>
      </w:pPr>
      <w:r w:rsidRPr="0090314B">
        <w:t>Общество с ограниченной отве</w:t>
      </w:r>
      <w:r w:rsidR="00292AF0">
        <w:t xml:space="preserve">тственностью "ЖИЛТРАНССЕРВИС" </w:t>
      </w:r>
      <w:r w:rsidRPr="0090314B">
        <w:t>с ценовым предложением: 37 259 000 (Тридцать семь миллионов двести пятьдесят девять тысяч) рублей 00 копеек, НДС не облагается</w:t>
      </w:r>
    </w:p>
    <w:p w:rsidR="00424DAC" w:rsidRDefault="00424DAC" w:rsidP="00424DAC">
      <w:pPr>
        <w:keepLines w:val="0"/>
        <w:jc w:val="left"/>
        <w:rPr>
          <w:rFonts w:ascii="Times New Roman" w:eastAsia="Calibri" w:hAnsi="Times New Roman"/>
        </w:rPr>
      </w:pPr>
      <w:r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>
        <w:rPr>
          <w:rFonts w:ascii="Times New Roman" w:eastAsiaTheme="minorHAnsi" w:hAnsi="Times New Roman"/>
        </w:rPr>
        <w:br/>
        <w:t xml:space="preserve">«за» - </w:t>
      </w:r>
      <w:r>
        <w:rPr>
          <w:rFonts w:ascii="Times New Roman" w:eastAsia="Calibri" w:hAnsi="Times New Roman"/>
        </w:rPr>
        <w:t>7 голоса/-</w:t>
      </w:r>
      <w:proofErr w:type="spellStart"/>
      <w:r>
        <w:rPr>
          <w:rFonts w:ascii="Times New Roman" w:eastAsia="Calibri" w:hAnsi="Times New Roman"/>
        </w:rPr>
        <w:t>ов</w:t>
      </w:r>
      <w:proofErr w:type="spellEnd"/>
      <w:r>
        <w:rPr>
          <w:rFonts w:ascii="Times New Roman" w:eastAsia="Calibri" w:hAnsi="Times New Roman"/>
        </w:rPr>
        <w:t xml:space="preserve">: Шевелев Р.В., Киреева Г.А., Юнкина Н.И., Шестопалова А.А., </w:t>
      </w:r>
    </w:p>
    <w:p w:rsidR="00424DAC" w:rsidRDefault="00424DAC" w:rsidP="00424DAC">
      <w:pPr>
        <w:keepLines w:val="0"/>
        <w:jc w:val="left"/>
        <w:rPr>
          <w:rFonts w:ascii="Times New Roman" w:eastAsia="Calibri" w:hAnsi="Times New Roman"/>
          <w:color w:val="000000"/>
          <w:lang w:eastAsia="ar-SA"/>
        </w:rPr>
      </w:pPr>
      <w:r>
        <w:rPr>
          <w:rFonts w:ascii="Times New Roman" w:eastAsia="Calibri" w:hAnsi="Times New Roman"/>
        </w:rPr>
        <w:t>Агарков А.А., Цуканова М.В., Клесова Л.М.;</w:t>
      </w:r>
      <w:r>
        <w:rPr>
          <w:rFonts w:ascii="Times New Roman" w:eastAsiaTheme="minorHAnsi" w:hAnsi="Times New Roman"/>
        </w:rPr>
        <w:br/>
        <w:t>«против» - 0 голоса/-</w:t>
      </w:r>
      <w:proofErr w:type="spellStart"/>
      <w:r>
        <w:rPr>
          <w:rFonts w:ascii="Times New Roman" w:eastAsiaTheme="minorHAnsi" w:hAnsi="Times New Roman"/>
        </w:rPr>
        <w:t>ов</w:t>
      </w:r>
      <w:proofErr w:type="spellEnd"/>
      <w:r>
        <w:rPr>
          <w:rFonts w:ascii="Times New Roman" w:eastAsiaTheme="minorHAnsi" w:hAnsi="Times New Roman"/>
        </w:rPr>
        <w:t>;</w:t>
      </w:r>
      <w:r>
        <w:rPr>
          <w:rFonts w:ascii="Times New Roman" w:eastAsiaTheme="minorHAnsi" w:hAnsi="Times New Roman"/>
        </w:rPr>
        <w:br/>
        <w:t>«воздержался» - 0 голоса/-</w:t>
      </w:r>
      <w:proofErr w:type="spellStart"/>
      <w:r>
        <w:rPr>
          <w:rFonts w:ascii="Times New Roman" w:eastAsiaTheme="minorHAnsi" w:hAnsi="Times New Roman"/>
        </w:rPr>
        <w:t>ов</w:t>
      </w:r>
      <w:proofErr w:type="spellEnd"/>
      <w:r>
        <w:rPr>
          <w:rFonts w:ascii="Times New Roman" w:eastAsia="Calibri" w:hAnsi="Times New Roman"/>
          <w:color w:val="000000"/>
          <w:lang w:eastAsia="ar-SA"/>
        </w:rPr>
        <w:t xml:space="preserve">. </w:t>
      </w:r>
    </w:p>
    <w:p w:rsidR="00424DAC" w:rsidRDefault="00424DAC" w:rsidP="00424DAC">
      <w:pPr>
        <w:keepLines w:val="0"/>
        <w:jc w:val="left"/>
        <w:rPr>
          <w:rFonts w:ascii="Times New Roman" w:eastAsia="Calibri" w:hAnsi="Times New Roman"/>
          <w:color w:val="000000"/>
          <w:lang w:eastAsia="ar-SA"/>
        </w:rPr>
      </w:pPr>
    </w:p>
    <w:p w:rsidR="00292AF0" w:rsidRDefault="00292AF0" w:rsidP="00292AF0">
      <w:pPr>
        <w:keepLines w:val="0"/>
        <w:ind w:firstLine="567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В случае принятия решения о заключении договора </w:t>
      </w:r>
      <w:r w:rsidRPr="00292AF0">
        <w:rPr>
          <w:rFonts w:ascii="Times New Roman" w:eastAsia="Calibri" w:hAnsi="Times New Roman"/>
        </w:rPr>
        <w:t xml:space="preserve">с ООО </w:t>
      </w:r>
      <w:r w:rsidRPr="00292AF0">
        <w:rPr>
          <w:rFonts w:ascii="Times New Roman" w:hAnsi="Times New Roman"/>
        </w:rPr>
        <w:t xml:space="preserve">"ЖИЛТРАНССЕРВИС" </w:t>
      </w:r>
      <w:r>
        <w:rPr>
          <w:rFonts w:ascii="Times New Roman" w:eastAsia="Calibri" w:hAnsi="Times New Roman"/>
        </w:rPr>
        <w:t xml:space="preserve">закупочная комиссия рекомендует провести с ООО </w:t>
      </w:r>
      <w:r w:rsidRPr="00292AF0">
        <w:rPr>
          <w:rFonts w:ascii="Times New Roman" w:hAnsi="Times New Roman"/>
        </w:rPr>
        <w:t xml:space="preserve">"ЖИЛТРАНССЕРВИС" </w:t>
      </w:r>
      <w:r>
        <w:rPr>
          <w:rFonts w:ascii="Times New Roman" w:eastAsia="Calibri" w:hAnsi="Times New Roman"/>
        </w:rPr>
        <w:t>преддоговорные переговоры по снижению цены договора.</w:t>
      </w:r>
    </w:p>
    <w:p w:rsidR="00424DAC" w:rsidRPr="00E55E8B" w:rsidRDefault="00424DAC" w:rsidP="00424DAC">
      <w:pPr>
        <w:pStyle w:val="a4"/>
        <w:ind w:firstLine="708"/>
        <w:jc w:val="both"/>
        <w:rPr>
          <w:color w:val="000000"/>
          <w:lang w:eastAsia="ar-SA"/>
        </w:rPr>
      </w:pPr>
      <w:r w:rsidRPr="00E55E8B">
        <w:rPr>
          <w:color w:val="000000"/>
          <w:lang w:eastAsia="ar-SA"/>
        </w:rPr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424DAC" w:rsidRDefault="00424DAC" w:rsidP="00424DAC">
      <w:pPr>
        <w:ind w:firstLine="708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lang w:eastAsia="ar-SA"/>
        </w:rPr>
        <w:t>:</w:t>
      </w:r>
    </w:p>
    <w:p w:rsidR="00424DAC" w:rsidRDefault="00424DAC" w:rsidP="00424DAC">
      <w:pPr>
        <w:ind w:firstLine="708"/>
        <w:rPr>
          <w:rFonts w:ascii="Times New Roman" w:hAnsi="Times New Roman"/>
          <w:color w:val="000000"/>
          <w:lang w:eastAsia="ar-SA"/>
        </w:rPr>
      </w:pPr>
    </w:p>
    <w:p w:rsidR="00424DAC" w:rsidRDefault="00424DAC" w:rsidP="00424DAC">
      <w:pPr>
        <w:keepLines w:val="0"/>
        <w:ind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</w:t>
      </w:r>
      <w:proofErr w:type="spellStart"/>
      <w:r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lang w:eastAsia="ar-SA"/>
        </w:rPr>
        <w:t>»:</w:t>
      </w:r>
    </w:p>
    <w:p w:rsidR="00424DAC" w:rsidRDefault="00424DAC" w:rsidP="00424DAC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подтверждает, что не имеет связей, носящих характер </w:t>
      </w:r>
      <w:proofErr w:type="spellStart"/>
      <w:r>
        <w:rPr>
          <w:rFonts w:ascii="Times New Roman" w:hAnsi="Times New Roman"/>
          <w:color w:val="000000"/>
          <w:lang w:eastAsia="ar-SA"/>
        </w:rPr>
        <w:t>аффилированности</w:t>
      </w:r>
      <w:proofErr w:type="spellEnd"/>
      <w:r>
        <w:rPr>
          <w:rFonts w:ascii="Times New Roman" w:hAnsi="Times New Roman"/>
          <w:color w:val="000000"/>
          <w:lang w:eastAsia="ar-SA"/>
        </w:rPr>
        <w:t xml:space="preserve"> с участниками </w:t>
      </w:r>
      <w:r>
        <w:rPr>
          <w:rFonts w:ascii="Times New Roman" w:hAnsi="Times New Roman"/>
          <w:bCs/>
          <w:color w:val="000000"/>
          <w:lang w:eastAsia="ar-SA"/>
        </w:rPr>
        <w:t>закупки</w:t>
      </w:r>
      <w:r>
        <w:rPr>
          <w:rFonts w:ascii="Times New Roman" w:hAnsi="Times New Roman"/>
          <w:color w:val="000000"/>
          <w:lang w:eastAsia="ar-SA"/>
        </w:rPr>
        <w:t>, вопрос о которых вынесен на заседание закупочной комиссии;</w:t>
      </w:r>
    </w:p>
    <w:p w:rsidR="00424DAC" w:rsidRDefault="00424DAC" w:rsidP="00424DAC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424DAC" w:rsidRDefault="00424DAC" w:rsidP="00424DAC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lang w:eastAsia="ar-SA"/>
        </w:rPr>
        <w:t>закупки</w:t>
      </w:r>
      <w:r>
        <w:rPr>
          <w:rFonts w:ascii="Times New Roman" w:hAnsi="Times New Roman"/>
          <w:color w:val="000000"/>
          <w:lang w:eastAsia="ar-SA"/>
        </w:rPr>
        <w:t>;</w:t>
      </w:r>
    </w:p>
    <w:p w:rsidR="00424DAC" w:rsidRDefault="00424DAC" w:rsidP="00424DAC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424DAC" w:rsidRDefault="00424DAC" w:rsidP="00424DAC">
      <w:pPr>
        <w:keepLines w:val="0"/>
        <w:numPr>
          <w:ilvl w:val="0"/>
          <w:numId w:val="3"/>
        </w:numPr>
        <w:ind w:left="0" w:firstLine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</w:t>
      </w:r>
      <w:r>
        <w:rPr>
          <w:rFonts w:ascii="Times New Roman" w:hAnsi="Times New Roman"/>
          <w:color w:val="000000"/>
          <w:lang w:eastAsia="ar-SA"/>
        </w:rPr>
        <w:t xml:space="preserve"> предоставления сведений о предложениях участников </w:t>
      </w:r>
      <w:r>
        <w:rPr>
          <w:rFonts w:ascii="Times New Roman" w:hAnsi="Times New Roman"/>
          <w:bCs/>
          <w:color w:val="000000"/>
          <w:lang w:eastAsia="ar-SA"/>
        </w:rPr>
        <w:t>закупки</w:t>
      </w:r>
      <w:r>
        <w:rPr>
          <w:rFonts w:ascii="Times New Roman" w:hAnsi="Times New Roman"/>
          <w:color w:val="000000"/>
          <w:lang w:eastAsia="ar-SA"/>
        </w:rPr>
        <w:t xml:space="preserve">, ходе проведения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lang w:eastAsia="ar-SA"/>
        </w:rPr>
        <w:t>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 по закупки;</w:t>
      </w:r>
    </w:p>
    <w:p w:rsidR="00424DAC" w:rsidRDefault="00424DAC" w:rsidP="00424DAC">
      <w:pPr>
        <w:keepLines w:val="0"/>
        <w:numPr>
          <w:ilvl w:val="0"/>
          <w:numId w:val="3"/>
        </w:numPr>
        <w:ind w:left="0" w:firstLine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lang w:eastAsia="ar-SA"/>
        </w:rPr>
        <w:t>закупки</w:t>
      </w:r>
      <w:r>
        <w:rPr>
          <w:rFonts w:ascii="Times New Roman" w:hAnsi="Times New Roman"/>
          <w:color w:val="000000"/>
          <w:lang w:eastAsia="ar-SA"/>
        </w:rPr>
        <w:t xml:space="preserve"> 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</w:t>
      </w:r>
      <w:r>
        <w:rPr>
          <w:rFonts w:ascii="Times New Roman" w:hAnsi="Times New Roman"/>
          <w:color w:val="000000"/>
          <w:lang w:eastAsia="ar-SA"/>
        </w:rPr>
        <w:t>;</w:t>
      </w:r>
    </w:p>
    <w:p w:rsidR="00292AF0" w:rsidRDefault="00292AF0" w:rsidP="00292AF0">
      <w:pPr>
        <w:keepLines w:val="0"/>
        <w:rPr>
          <w:rFonts w:ascii="Times New Roman" w:hAnsi="Times New Roman"/>
          <w:color w:val="000000"/>
          <w:lang w:eastAsia="ar-SA"/>
        </w:rPr>
      </w:pPr>
    </w:p>
    <w:p w:rsidR="00292AF0" w:rsidRDefault="00292AF0" w:rsidP="00292AF0">
      <w:pPr>
        <w:keepLines w:val="0"/>
        <w:rPr>
          <w:rFonts w:ascii="Times New Roman" w:hAnsi="Times New Roman"/>
          <w:color w:val="000000"/>
          <w:lang w:eastAsia="ar-SA"/>
        </w:rPr>
      </w:pPr>
    </w:p>
    <w:p w:rsidR="00424DAC" w:rsidRDefault="00424DAC" w:rsidP="00424DAC">
      <w:pPr>
        <w:keepLines w:val="0"/>
        <w:rPr>
          <w:rFonts w:ascii="Times New Roman" w:hAnsi="Times New Roman"/>
          <w:color w:val="000000"/>
          <w:lang w:eastAsia="ar-SA"/>
        </w:rPr>
      </w:pPr>
    </w:p>
    <w:p w:rsidR="00424DAC" w:rsidRDefault="00424DAC" w:rsidP="00424DAC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lastRenderedPageBreak/>
        <w:t xml:space="preserve">-       не проводить переговоров с участниками </w:t>
      </w:r>
      <w:r>
        <w:rPr>
          <w:rFonts w:ascii="Times New Roman" w:hAnsi="Times New Roman"/>
          <w:bCs/>
          <w:color w:val="000000"/>
          <w:lang w:eastAsia="ar-SA"/>
        </w:rPr>
        <w:t>закупки</w:t>
      </w:r>
      <w:r>
        <w:rPr>
          <w:rFonts w:ascii="Times New Roman" w:hAnsi="Times New Roman"/>
          <w:color w:val="000000"/>
          <w:lang w:eastAsia="ar-SA"/>
        </w:rPr>
        <w:t xml:space="preserve">, 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424DAC" w:rsidRDefault="00424DAC" w:rsidP="00424DAC">
      <w:pPr>
        <w:ind w:firstLine="567"/>
        <w:rPr>
          <w:rFonts w:ascii="Times New Roman" w:hAnsi="Times New Roman"/>
          <w:b/>
          <w:color w:val="000000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0"/>
        <w:gridCol w:w="5931"/>
        <w:gridCol w:w="1968"/>
      </w:tblGrid>
      <w:tr w:rsidR="00424DAC" w:rsidTr="00FF23D1">
        <w:trPr>
          <w:jc w:val="center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4DAC" w:rsidRDefault="00424DAC" w:rsidP="00FF23D1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9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4DAC" w:rsidRDefault="00424DAC" w:rsidP="00FF23D1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4DAC" w:rsidRDefault="00424DAC" w:rsidP="00FF23D1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Подпись </w:t>
            </w:r>
          </w:p>
        </w:tc>
      </w:tr>
      <w:tr w:rsidR="00424DAC" w:rsidTr="00FF23D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4DAC" w:rsidRDefault="00424DAC" w:rsidP="00FF23D1">
            <w:pPr>
              <w:keepLines w:val="0"/>
              <w:spacing w:line="256" w:lineRule="auto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424DAC" w:rsidTr="00FF23D1">
        <w:trPr>
          <w:jc w:val="center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4DAC" w:rsidRDefault="00424DAC" w:rsidP="00FF23D1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Шевелев Р.В. </w:t>
            </w:r>
          </w:p>
          <w:p w:rsidR="00424DAC" w:rsidRDefault="00424DAC" w:rsidP="00FF23D1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4DAC" w:rsidRDefault="00424DAC" w:rsidP="00FF23D1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4DAC" w:rsidRDefault="00424DAC" w:rsidP="00FF23D1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424DAC" w:rsidTr="00FF23D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4DAC" w:rsidRDefault="00424DAC" w:rsidP="00FF23D1">
            <w:pPr>
              <w:keepLines w:val="0"/>
              <w:spacing w:line="256" w:lineRule="auto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424DAC" w:rsidTr="00FF23D1">
        <w:trPr>
          <w:jc w:val="center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4DAC" w:rsidRDefault="00424DAC" w:rsidP="00FF23D1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Киреева Г.А. </w:t>
            </w:r>
          </w:p>
          <w:p w:rsidR="00424DAC" w:rsidRDefault="00424DAC" w:rsidP="00FF23D1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4DAC" w:rsidRDefault="00424DAC" w:rsidP="00FF23D1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4DAC" w:rsidRDefault="00424DAC" w:rsidP="00FF23D1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424DAC" w:rsidTr="00FF23D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4DAC" w:rsidRDefault="00424DAC" w:rsidP="00FF23D1">
            <w:pPr>
              <w:keepLines w:val="0"/>
              <w:spacing w:line="256" w:lineRule="auto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424DAC" w:rsidTr="00FF23D1">
        <w:trPr>
          <w:jc w:val="center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4DAC" w:rsidRDefault="00424DAC" w:rsidP="00FF23D1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Юнкина Н.И. </w:t>
            </w:r>
          </w:p>
          <w:p w:rsidR="00424DAC" w:rsidRDefault="00424DAC" w:rsidP="00FF23D1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4DAC" w:rsidRDefault="00424DAC" w:rsidP="00FF23D1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424DAC" w:rsidRDefault="00424DAC" w:rsidP="00FF23D1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4DAC" w:rsidRDefault="00424DAC" w:rsidP="00FF23D1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424DAC" w:rsidTr="00FF23D1">
        <w:trPr>
          <w:jc w:val="center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4DAC" w:rsidRDefault="00424DAC" w:rsidP="00FF23D1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Шестопалова А.А.</w:t>
            </w:r>
          </w:p>
          <w:p w:rsidR="00424DAC" w:rsidRDefault="00424DAC" w:rsidP="00FF23D1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  <w:tc>
          <w:tcPr>
            <w:tcW w:w="29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4DAC" w:rsidRDefault="00424DAC" w:rsidP="00FF23D1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Главный бухгалтер</w:t>
            </w:r>
          </w:p>
          <w:p w:rsidR="00424DAC" w:rsidRDefault="00424DAC" w:rsidP="00FF23D1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4DAC" w:rsidRDefault="00424DAC" w:rsidP="00FF23D1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424DAC" w:rsidTr="00FF23D1">
        <w:trPr>
          <w:jc w:val="center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4DAC" w:rsidRDefault="00424DAC" w:rsidP="00FF23D1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Агарков А.А. </w:t>
            </w:r>
          </w:p>
          <w:p w:rsidR="00424DAC" w:rsidRDefault="00424DAC" w:rsidP="00FF23D1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4DAC" w:rsidRDefault="00424DAC" w:rsidP="00FF23D1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директора-начальник АТЦ</w:t>
            </w:r>
          </w:p>
          <w:p w:rsidR="00424DAC" w:rsidRDefault="00424DAC" w:rsidP="00FF23D1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4DAC" w:rsidRDefault="00424DAC" w:rsidP="00FF23D1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424DAC" w:rsidTr="00FF23D1">
        <w:trPr>
          <w:jc w:val="center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4DAC" w:rsidRDefault="00424DAC" w:rsidP="00FF23D1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Цуканова М.В. </w:t>
            </w:r>
          </w:p>
          <w:p w:rsidR="00424DAC" w:rsidRDefault="00424DAC" w:rsidP="00FF23D1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4DAC" w:rsidRDefault="00424DAC" w:rsidP="00FF23D1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Начальник юридического отдела</w:t>
            </w:r>
          </w:p>
          <w:p w:rsidR="00424DAC" w:rsidRDefault="00424DAC" w:rsidP="00FF23D1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4DAC" w:rsidRDefault="00424DAC" w:rsidP="00FF23D1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424DAC" w:rsidTr="00FF23D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4DAC" w:rsidRDefault="00424DAC" w:rsidP="00FF23D1">
            <w:pPr>
              <w:keepLines w:val="0"/>
              <w:spacing w:line="256" w:lineRule="auto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424DAC" w:rsidTr="00FF23D1">
        <w:trPr>
          <w:jc w:val="center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4DAC" w:rsidRDefault="00424DAC" w:rsidP="00FF23D1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Клесова Л.М.</w:t>
            </w:r>
          </w:p>
          <w:p w:rsidR="00424DAC" w:rsidRDefault="00424DAC" w:rsidP="00FF23D1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4DAC" w:rsidRDefault="00424DAC" w:rsidP="00FF23D1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Руководитель группы организации закупок 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ООЗиМТО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  <w:p w:rsidR="00BE0E2B" w:rsidRDefault="00BE0E2B" w:rsidP="00FF23D1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4DAC" w:rsidRDefault="00424DAC" w:rsidP="00FF23D1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</w:tbl>
    <w:p w:rsidR="00424DAC" w:rsidRDefault="00424DAC" w:rsidP="00424DAC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</w:p>
    <w:sectPr w:rsidR="00424DA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147F" w:rsidRDefault="00EF147F">
      <w:r>
        <w:separator/>
      </w:r>
    </w:p>
  </w:endnote>
  <w:endnote w:type="continuationSeparator" w:id="0">
    <w:p w:rsidR="00EF147F" w:rsidRDefault="00EF14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314B" w:rsidRDefault="0090314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087" w:rsidRDefault="00BB2087">
    <w:pPr>
      <w:pStyle w:val="a5"/>
      <w:rPr>
        <w:rFonts w:ascii="Times New Roman" w:hAnsi="Times New Roman"/>
        <w:bCs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314B" w:rsidRDefault="0090314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147F" w:rsidRDefault="00EF147F">
      <w:r>
        <w:separator/>
      </w:r>
    </w:p>
  </w:footnote>
  <w:footnote w:type="continuationSeparator" w:id="0">
    <w:p w:rsidR="00EF147F" w:rsidRDefault="00EF14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314B" w:rsidRDefault="0090314B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314B" w:rsidRDefault="0090314B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314B" w:rsidRDefault="0090314B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14A7"/>
    <w:rsid w:val="001B14A7"/>
    <w:rsid w:val="00237BF2"/>
    <w:rsid w:val="00292AF0"/>
    <w:rsid w:val="00424DAC"/>
    <w:rsid w:val="0090314B"/>
    <w:rsid w:val="009E3523"/>
    <w:rsid w:val="00BB2087"/>
    <w:rsid w:val="00BE0E2B"/>
    <w:rsid w:val="00C26E7A"/>
    <w:rsid w:val="00CF5385"/>
    <w:rsid w:val="00EF147F"/>
    <w:rsid w:val="00F27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25B43"/>
  <w15:chartTrackingRefBased/>
  <w15:docId w15:val="{31EA4C42-3DEF-44E9-8F8C-FD66DF697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3523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E3523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9E3523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unhideWhenUsed/>
    <w:rsid w:val="009E35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E3523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semiHidden/>
    <w:unhideWhenUsed/>
    <w:rsid w:val="009E3523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semiHidden/>
    <w:rsid w:val="009E3523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"/>
    <w:link w:val="aa"/>
    <w:uiPriority w:val="34"/>
    <w:locked/>
    <w:rsid w:val="009E3523"/>
    <w:rPr>
      <w:rFonts w:ascii="Calibri" w:eastAsia="Calibri" w:hAnsi="Calibri" w:cs="Times New Roman"/>
      <w:lang w:eastAsia="ru-RU"/>
    </w:rPr>
  </w:style>
  <w:style w:type="paragraph" w:styleId="aa">
    <w:name w:val="List Paragraph"/>
    <w:aliases w:val="Заголовок_3,Подпись рисунка,ПКФ Список,Абзац списка5"/>
    <w:basedOn w:val="a"/>
    <w:link w:val="a9"/>
    <w:uiPriority w:val="34"/>
    <w:qFormat/>
    <w:rsid w:val="009E3523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styleId="ab">
    <w:name w:val="header"/>
    <w:basedOn w:val="a"/>
    <w:link w:val="ac"/>
    <w:uiPriority w:val="99"/>
    <w:unhideWhenUsed/>
    <w:rsid w:val="0090314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90314B"/>
    <w:rPr>
      <w:rFonts w:ascii="Arial" w:eastAsia="Times New Roman" w:hAnsi="Arial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E0E2B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BE0E2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1398</Words>
  <Characters>7973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Клесова Луиза Михайловна</dc:creator>
  <cp:keywords/>
  <dc:description/>
  <cp:lastModifiedBy>Клесова Луиза Михайловна</cp:lastModifiedBy>
  <cp:revision>7</cp:revision>
  <cp:lastPrinted>2024-10-04T05:55:00Z</cp:lastPrinted>
  <dcterms:created xsi:type="dcterms:W3CDTF">2024-10-04T05:42:00Z</dcterms:created>
  <dcterms:modified xsi:type="dcterms:W3CDTF">2024-10-04T06:06:00Z</dcterms:modified>
</cp:coreProperties>
</file>