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2B91656D" w:rsidR="007C1751" w:rsidRPr="00DC586B" w:rsidRDefault="00BD1B84" w:rsidP="00A6238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="005C6BDA">
        <w:rPr>
          <w:rFonts w:ascii="Times New Roman" w:hAnsi="Times New Roman"/>
          <w:b/>
          <w:bC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62380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6171E0">
        <w:rPr>
          <w:rFonts w:ascii="Times New Roman" w:hAnsi="Times New Roman"/>
          <w:b/>
          <w:bCs/>
          <w:sz w:val="28"/>
          <w:szCs w:val="28"/>
        </w:rPr>
        <w:t>19955/4</w:t>
      </w:r>
    </w:p>
    <w:p w14:paraId="7B9E1A6B" w14:textId="78BABE65" w:rsidR="007C1751" w:rsidRPr="00DC586B" w:rsidRDefault="00A6238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62380">
        <w:rPr>
          <w:rFonts w:ascii="Times New Roman" w:hAnsi="Times New Roman"/>
          <w:b/>
          <w:bCs/>
          <w:sz w:val="28"/>
          <w:szCs w:val="28"/>
        </w:rPr>
        <w:t>преддоговорных переговоров по итогам закупки на право заключения договора на</w:t>
      </w:r>
      <w:r w:rsidR="001B58A1" w:rsidRPr="001B58A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171E0" w:rsidRPr="006171E0">
        <w:rPr>
          <w:rFonts w:ascii="Times New Roman" w:hAnsi="Times New Roman"/>
          <w:b/>
          <w:bCs/>
          <w:sz w:val="28"/>
          <w:szCs w:val="28"/>
        </w:rPr>
        <w:t>поставку песка природного очень мелкого</w:t>
      </w: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0EF2EEFA" w:rsidR="007C1751" w:rsidRPr="00DC586B" w:rsidRDefault="00BD1B84" w:rsidP="006171E0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highlight w:val="yellow"/>
                <w:lang w:eastAsia="en-US"/>
              </w:rPr>
            </w:pPr>
            <w:r w:rsidRPr="00620E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6171E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19</w:t>
            </w:r>
            <w:r w:rsidRPr="00620E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6171E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620E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620E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620E3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1D508315" w14:textId="74C28A4B" w:rsidR="006171E0" w:rsidRPr="006171E0" w:rsidRDefault="006171E0" w:rsidP="006171E0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sz w:val="28"/>
          <w:lang w:val="x-none" w:eastAsia="en-US"/>
        </w:rPr>
      </w:pPr>
      <w:r w:rsidRPr="006171E0">
        <w:rPr>
          <w:sz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6171E0">
        <w:rPr>
          <w:sz w:val="28"/>
        </w:rPr>
        <w:t>Росатом</w:t>
      </w:r>
      <w:proofErr w:type="spellEnd"/>
      <w:r w:rsidRPr="006171E0">
        <w:rPr>
          <w:sz w:val="28"/>
        </w:rPr>
        <w:t xml:space="preserve">» с изменениями, утвержденными решением наблюдательного совета </w:t>
      </w:r>
      <w:proofErr w:type="spellStart"/>
      <w:r w:rsidRPr="006171E0">
        <w:rPr>
          <w:sz w:val="28"/>
        </w:rPr>
        <w:t>Госкорпорации</w:t>
      </w:r>
      <w:proofErr w:type="spellEnd"/>
      <w:r w:rsidRPr="006171E0">
        <w:rPr>
          <w:sz w:val="28"/>
        </w:rPr>
        <w:t xml:space="preserve"> «</w:t>
      </w:r>
      <w:proofErr w:type="spellStart"/>
      <w:r w:rsidRPr="006171E0">
        <w:rPr>
          <w:sz w:val="28"/>
        </w:rPr>
        <w:t>Росатом</w:t>
      </w:r>
      <w:proofErr w:type="spellEnd"/>
      <w:r w:rsidRPr="006171E0">
        <w:rPr>
          <w:sz w:val="28"/>
        </w:rPr>
        <w:t>» (</w:t>
      </w:r>
      <w:r w:rsidRPr="006171E0">
        <w:rPr>
          <w:rFonts w:eastAsia="Calibri"/>
          <w:sz w:val="28"/>
          <w:lang w:val="x-none"/>
        </w:rPr>
        <w:t xml:space="preserve">протокол от </w:t>
      </w:r>
      <w:r w:rsidRPr="006171E0">
        <w:rPr>
          <w:rFonts w:eastAsia="Calibri"/>
          <w:sz w:val="28"/>
        </w:rPr>
        <w:t>07.02.2012</w:t>
      </w:r>
      <w:r w:rsidRPr="006171E0">
        <w:rPr>
          <w:rFonts w:eastAsia="Calibri"/>
          <w:sz w:val="28"/>
          <w:lang w:val="x-none"/>
        </w:rPr>
        <w:t xml:space="preserve"> года № 37</w:t>
      </w:r>
      <w:r w:rsidRPr="006171E0">
        <w:rPr>
          <w:sz w:val="28"/>
        </w:rPr>
        <w:t xml:space="preserve">) (далее – ЕОСЗ), в редакции, указанной в закупочной </w:t>
      </w:r>
      <w:r w:rsidRPr="006171E0">
        <w:rPr>
          <w:color w:val="000000"/>
          <w:sz w:val="28"/>
          <w:lang w:eastAsia="ar-SA"/>
        </w:rPr>
        <w:t>документации</w:t>
      </w:r>
      <w:r w:rsidRPr="006171E0">
        <w:rPr>
          <w:rFonts w:eastAsia="Calibri"/>
          <w:sz w:val="28"/>
          <w:lang w:val="x-none" w:eastAsia="en-US"/>
        </w:rPr>
        <w:t xml:space="preserve">, </w:t>
      </w:r>
      <w:r w:rsidRPr="006171E0">
        <w:rPr>
          <w:sz w:val="28"/>
        </w:rPr>
        <w:t xml:space="preserve">с использованием функционала ЭТП АО «Фабрикант» согласно регламенту ее работы. </w:t>
      </w:r>
    </w:p>
    <w:p w14:paraId="34C188C2" w14:textId="77777777" w:rsidR="006171E0" w:rsidRPr="006171E0" w:rsidRDefault="006171E0" w:rsidP="006171E0">
      <w:pPr>
        <w:tabs>
          <w:tab w:val="left" w:pos="252"/>
        </w:tabs>
        <w:rPr>
          <w:rFonts w:ascii="Times New Roman" w:hAnsi="Times New Roman"/>
          <w:sz w:val="28"/>
          <w:lang w:val="x-none"/>
        </w:rPr>
      </w:pPr>
    </w:p>
    <w:p w14:paraId="7FA842EE" w14:textId="77777777" w:rsidR="006171E0" w:rsidRPr="006171E0" w:rsidRDefault="006171E0" w:rsidP="006171E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6171E0">
        <w:rPr>
          <w:rFonts w:ascii="Times New Roman" w:hAnsi="Times New Roman"/>
          <w:b/>
          <w:bCs/>
          <w:sz w:val="28"/>
        </w:rPr>
        <w:t>Информация о закупке:</w:t>
      </w:r>
    </w:p>
    <w:p w14:paraId="751C9719" w14:textId="77777777" w:rsidR="006171E0" w:rsidRPr="006171E0" w:rsidRDefault="006171E0" w:rsidP="006171E0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lang w:eastAsia="en-US"/>
        </w:rPr>
      </w:pPr>
      <w:r w:rsidRPr="006171E0">
        <w:rPr>
          <w:rFonts w:eastAsia="Calibri"/>
          <w:sz w:val="28"/>
          <w:lang w:val="x-none" w:eastAsia="en-US"/>
        </w:rPr>
        <w:t>Заказчик</w:t>
      </w:r>
      <w:r w:rsidRPr="006171E0">
        <w:rPr>
          <w:rFonts w:eastAsia="Calibri"/>
          <w:sz w:val="28"/>
          <w:lang w:eastAsia="en-US"/>
        </w:rPr>
        <w:t>/Организатор закупки</w:t>
      </w:r>
      <w:r w:rsidRPr="006171E0">
        <w:rPr>
          <w:rFonts w:eastAsia="Calibri"/>
          <w:sz w:val="28"/>
          <w:lang w:val="x-none" w:eastAsia="en-US"/>
        </w:rPr>
        <w:t xml:space="preserve">: </w:t>
      </w:r>
      <w:r w:rsidRPr="006171E0">
        <w:rPr>
          <w:rFonts w:eastAsia="Calibri"/>
          <w:sz w:val="28"/>
          <w:lang w:val="x-none" w:eastAsia="en-US"/>
        </w:rPr>
        <w:tab/>
        <w:t xml:space="preserve">Акционерное общество </w:t>
      </w:r>
      <w:r w:rsidRPr="006171E0">
        <w:rPr>
          <w:rFonts w:eastAsia="Calibri"/>
          <w:sz w:val="28"/>
          <w:lang w:eastAsia="en-US"/>
        </w:rPr>
        <w:t>«</w:t>
      </w:r>
      <w:r w:rsidRPr="006171E0">
        <w:rPr>
          <w:rFonts w:eastAsia="Calibri"/>
          <w:sz w:val="28"/>
          <w:lang w:val="x-none" w:eastAsia="en-US"/>
        </w:rPr>
        <w:t xml:space="preserve">Компания инжиниринга и строительства </w:t>
      </w:r>
      <w:r w:rsidRPr="006171E0">
        <w:rPr>
          <w:rFonts w:eastAsia="Calibri"/>
          <w:sz w:val="28"/>
          <w:lang w:eastAsia="en-US"/>
        </w:rPr>
        <w:t>«</w:t>
      </w:r>
      <w:r w:rsidRPr="006171E0">
        <w:rPr>
          <w:rFonts w:eastAsia="Calibri"/>
          <w:sz w:val="28"/>
          <w:lang w:val="x-none" w:eastAsia="en-US"/>
        </w:rPr>
        <w:t>ИСТОК</w:t>
      </w:r>
      <w:r w:rsidRPr="006171E0">
        <w:rPr>
          <w:rFonts w:eastAsia="Calibri"/>
          <w:sz w:val="28"/>
          <w:lang w:eastAsia="en-US"/>
        </w:rPr>
        <w:t>»</w:t>
      </w:r>
    </w:p>
    <w:p w14:paraId="64DD96FC" w14:textId="77777777" w:rsidR="006171E0" w:rsidRPr="006171E0" w:rsidRDefault="006171E0" w:rsidP="006171E0">
      <w:pPr>
        <w:rPr>
          <w:rFonts w:ascii="Times New Roman" w:eastAsia="Calibri" w:hAnsi="Times New Roman"/>
          <w:sz w:val="28"/>
          <w:lang w:eastAsia="en-US"/>
        </w:rPr>
      </w:pPr>
      <w:r w:rsidRPr="006171E0">
        <w:rPr>
          <w:rFonts w:ascii="Times New Roman" w:eastAsia="Calibri" w:hAnsi="Times New Roman"/>
          <w:sz w:val="28"/>
          <w:lang w:eastAsia="en-US"/>
        </w:rPr>
        <w:t xml:space="preserve">Место нахождения: 111250, г. Москва, </w:t>
      </w:r>
      <w:proofErr w:type="spellStart"/>
      <w:r w:rsidRPr="006171E0">
        <w:rPr>
          <w:rFonts w:ascii="Times New Roman" w:eastAsia="Calibri" w:hAnsi="Times New Roman"/>
          <w:sz w:val="28"/>
          <w:lang w:eastAsia="en-US"/>
        </w:rPr>
        <w:t>вн</w:t>
      </w:r>
      <w:proofErr w:type="spellEnd"/>
      <w:r w:rsidRPr="006171E0">
        <w:rPr>
          <w:rFonts w:ascii="Times New Roman" w:eastAsia="Calibri" w:hAnsi="Times New Roman"/>
          <w:sz w:val="28"/>
          <w:lang w:eastAsia="en-US"/>
        </w:rPr>
        <w:t xml:space="preserve">. тер. г. муниципальный округ Лефортово, </w:t>
      </w:r>
      <w:r w:rsidRPr="006171E0">
        <w:rPr>
          <w:rFonts w:ascii="Times New Roman" w:eastAsia="Calibri" w:hAnsi="Times New Roman"/>
          <w:sz w:val="28"/>
          <w:lang w:eastAsia="en-US"/>
        </w:rPr>
        <w:br/>
        <w:t xml:space="preserve">ул. </w:t>
      </w:r>
      <w:proofErr w:type="spellStart"/>
      <w:r w:rsidRPr="006171E0">
        <w:rPr>
          <w:rFonts w:ascii="Times New Roman" w:eastAsia="Calibri" w:hAnsi="Times New Roman"/>
          <w:sz w:val="28"/>
          <w:lang w:eastAsia="en-US"/>
        </w:rPr>
        <w:t>Красноказарменная</w:t>
      </w:r>
      <w:proofErr w:type="spellEnd"/>
      <w:r w:rsidRPr="006171E0">
        <w:rPr>
          <w:rFonts w:ascii="Times New Roman" w:eastAsia="Calibri" w:hAnsi="Times New Roman"/>
          <w:sz w:val="28"/>
          <w:lang w:eastAsia="en-US"/>
        </w:rPr>
        <w:t>, д. 12, стр. 38, этаж 2, помещение IV, комната 19.</w:t>
      </w:r>
    </w:p>
    <w:p w14:paraId="23F639F5" w14:textId="77777777" w:rsidR="006171E0" w:rsidRPr="006171E0" w:rsidRDefault="006171E0" w:rsidP="006171E0">
      <w:pPr>
        <w:rPr>
          <w:rFonts w:ascii="Times New Roman" w:eastAsia="Calibri" w:hAnsi="Times New Roman"/>
          <w:sz w:val="28"/>
          <w:lang w:eastAsia="en-US"/>
        </w:rPr>
      </w:pPr>
      <w:r w:rsidRPr="006171E0">
        <w:rPr>
          <w:rFonts w:ascii="Times New Roman" w:eastAsia="Calibri" w:hAnsi="Times New Roman"/>
          <w:sz w:val="28"/>
          <w:lang w:eastAsia="en-US"/>
        </w:rPr>
        <w:t xml:space="preserve">Почтовый адрес: 111250, г. Москва, </w:t>
      </w:r>
      <w:proofErr w:type="spellStart"/>
      <w:r w:rsidRPr="006171E0">
        <w:rPr>
          <w:rFonts w:ascii="Times New Roman" w:eastAsia="Calibri" w:hAnsi="Times New Roman"/>
          <w:sz w:val="28"/>
          <w:lang w:eastAsia="en-US"/>
        </w:rPr>
        <w:t>вн</w:t>
      </w:r>
      <w:proofErr w:type="spellEnd"/>
      <w:r w:rsidRPr="006171E0">
        <w:rPr>
          <w:rFonts w:ascii="Times New Roman" w:eastAsia="Calibri" w:hAnsi="Times New Roman"/>
          <w:sz w:val="28"/>
          <w:lang w:eastAsia="en-US"/>
        </w:rPr>
        <w:t xml:space="preserve">. тер. г. муниципальный округ Лефортово, </w:t>
      </w:r>
      <w:r w:rsidRPr="006171E0">
        <w:rPr>
          <w:rFonts w:ascii="Times New Roman" w:eastAsia="Calibri" w:hAnsi="Times New Roman"/>
          <w:sz w:val="28"/>
          <w:lang w:eastAsia="en-US"/>
        </w:rPr>
        <w:br/>
        <w:t xml:space="preserve">ул. </w:t>
      </w:r>
      <w:proofErr w:type="spellStart"/>
      <w:r w:rsidRPr="006171E0">
        <w:rPr>
          <w:rFonts w:ascii="Times New Roman" w:eastAsia="Calibri" w:hAnsi="Times New Roman"/>
          <w:sz w:val="28"/>
          <w:lang w:eastAsia="en-US"/>
        </w:rPr>
        <w:t>Красноказарменная</w:t>
      </w:r>
      <w:proofErr w:type="spellEnd"/>
      <w:r w:rsidRPr="006171E0">
        <w:rPr>
          <w:rFonts w:ascii="Times New Roman" w:eastAsia="Calibri" w:hAnsi="Times New Roman"/>
          <w:sz w:val="28"/>
          <w:lang w:eastAsia="en-US"/>
        </w:rPr>
        <w:t>, д. 12, стр. 38, этаж 2, помещение IV, комната 19.</w:t>
      </w:r>
    </w:p>
    <w:p w14:paraId="381A41DF" w14:textId="77777777" w:rsidR="006171E0" w:rsidRPr="006171E0" w:rsidRDefault="006171E0" w:rsidP="006171E0">
      <w:pPr>
        <w:tabs>
          <w:tab w:val="left" w:pos="1134"/>
        </w:tabs>
        <w:rPr>
          <w:rFonts w:ascii="Times New Roman" w:eastAsia="Calibri" w:hAnsi="Times New Roman"/>
          <w:sz w:val="28"/>
          <w:lang w:eastAsia="en-US"/>
        </w:rPr>
      </w:pPr>
      <w:r w:rsidRPr="006171E0">
        <w:rPr>
          <w:rFonts w:ascii="Times New Roman" w:eastAsia="Calibri" w:hAnsi="Times New Roman"/>
          <w:sz w:val="28"/>
          <w:lang w:eastAsia="en-US"/>
        </w:rPr>
        <w:t xml:space="preserve">Контактное лицо: </w:t>
      </w:r>
      <w:r w:rsidRPr="006171E0">
        <w:rPr>
          <w:rFonts w:ascii="Times New Roman" w:hAnsi="Times New Roman"/>
          <w:sz w:val="28"/>
        </w:rPr>
        <w:t>Александрова Оксана Васильевна</w:t>
      </w:r>
      <w:r w:rsidRPr="006171E0">
        <w:rPr>
          <w:rFonts w:ascii="Times New Roman" w:eastAsia="Calibri" w:hAnsi="Times New Roman"/>
          <w:sz w:val="28"/>
          <w:lang w:eastAsia="en-US"/>
        </w:rPr>
        <w:t>.</w:t>
      </w:r>
    </w:p>
    <w:p w14:paraId="625DE7FE" w14:textId="77777777" w:rsidR="006171E0" w:rsidRPr="006171E0" w:rsidRDefault="006171E0" w:rsidP="006171E0">
      <w:pPr>
        <w:tabs>
          <w:tab w:val="left" w:pos="1134"/>
        </w:tabs>
        <w:rPr>
          <w:rFonts w:ascii="Times New Roman" w:hAnsi="Times New Roman"/>
          <w:sz w:val="28"/>
        </w:rPr>
      </w:pPr>
      <w:r w:rsidRPr="006171E0">
        <w:rPr>
          <w:rFonts w:ascii="Times New Roman" w:eastAsia="Calibri" w:hAnsi="Times New Roman"/>
          <w:sz w:val="28"/>
          <w:lang w:eastAsia="en-US"/>
        </w:rPr>
        <w:t xml:space="preserve">Телефон: </w:t>
      </w:r>
      <w:r w:rsidRPr="006171E0">
        <w:rPr>
          <w:rFonts w:ascii="Times New Roman" w:hAnsi="Times New Roman"/>
          <w:color w:val="000000"/>
          <w:sz w:val="28"/>
        </w:rPr>
        <w:t>8 (35130) 79432</w:t>
      </w:r>
      <w:r w:rsidRPr="006171E0">
        <w:rPr>
          <w:rFonts w:ascii="Times New Roman" w:eastAsia="Calibri" w:hAnsi="Times New Roman"/>
          <w:sz w:val="28"/>
          <w:lang w:eastAsia="en-US"/>
        </w:rPr>
        <w:t xml:space="preserve"> (доб. 1015), электронная почта </w:t>
      </w:r>
      <w:hyperlink r:id="rId8" w:history="1">
        <w:r w:rsidRPr="006171E0">
          <w:rPr>
            <w:rStyle w:val="a3"/>
            <w:rFonts w:ascii="Times New Roman" w:hAnsi="Times New Roman"/>
            <w:sz w:val="28"/>
            <w:lang w:val="en-US"/>
          </w:rPr>
          <w:t>istok</w:t>
        </w:r>
        <w:r w:rsidRPr="006171E0">
          <w:rPr>
            <w:rStyle w:val="a3"/>
            <w:rFonts w:ascii="Times New Roman" w:hAnsi="Times New Roman"/>
            <w:sz w:val="28"/>
          </w:rPr>
          <w:t>@rosatom.ru</w:t>
        </w:r>
      </w:hyperlink>
      <w:r w:rsidRPr="006171E0">
        <w:rPr>
          <w:rFonts w:ascii="Times New Roman" w:hAnsi="Times New Roman"/>
          <w:sz w:val="28"/>
        </w:rPr>
        <w:t>.</w:t>
      </w:r>
    </w:p>
    <w:p w14:paraId="4799EF43" w14:textId="77777777" w:rsidR="006171E0" w:rsidRPr="006171E0" w:rsidRDefault="006171E0" w:rsidP="006171E0">
      <w:pPr>
        <w:tabs>
          <w:tab w:val="left" w:pos="1134"/>
        </w:tabs>
        <w:rPr>
          <w:rFonts w:ascii="Times New Roman" w:eastAsia="Calibri" w:hAnsi="Times New Roman"/>
          <w:sz w:val="28"/>
          <w:lang w:eastAsia="en-US"/>
        </w:rPr>
      </w:pPr>
    </w:p>
    <w:p w14:paraId="777CBE12" w14:textId="77777777" w:rsidR="006171E0" w:rsidRPr="006171E0" w:rsidRDefault="006171E0" w:rsidP="006171E0">
      <w:pPr>
        <w:tabs>
          <w:tab w:val="left" w:pos="252"/>
        </w:tabs>
        <w:rPr>
          <w:rFonts w:ascii="Times New Roman" w:hAnsi="Times New Roman"/>
          <w:sz w:val="28"/>
        </w:rPr>
      </w:pPr>
      <w:r w:rsidRPr="006171E0">
        <w:rPr>
          <w:rFonts w:ascii="Times New Roman" w:hAnsi="Times New Roman"/>
          <w:sz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0794A57D" w14:textId="77777777" w:rsidR="006171E0" w:rsidRPr="006171E0" w:rsidRDefault="006171E0" w:rsidP="006171E0">
      <w:pPr>
        <w:tabs>
          <w:tab w:val="left" w:pos="252"/>
        </w:tabs>
        <w:rPr>
          <w:rFonts w:ascii="Times New Roman" w:eastAsiaTheme="minorHAnsi" w:hAnsi="Times New Roman"/>
          <w:sz w:val="28"/>
        </w:rPr>
      </w:pPr>
      <w:r w:rsidRPr="006171E0">
        <w:rPr>
          <w:rFonts w:ascii="Times New Roman" w:eastAsiaTheme="minorHAnsi" w:hAnsi="Times New Roman"/>
          <w:sz w:val="28"/>
        </w:rPr>
        <w:t xml:space="preserve">Предмет закупки: право заключения договора на поставку </w:t>
      </w:r>
      <w:r w:rsidRPr="006171E0">
        <w:rPr>
          <w:rFonts w:ascii="Times New Roman" w:hAnsi="Times New Roman"/>
          <w:sz w:val="28"/>
        </w:rPr>
        <w:t>песка природного очень мелкого</w:t>
      </w:r>
      <w:r w:rsidRPr="006171E0">
        <w:rPr>
          <w:rFonts w:ascii="Times New Roman" w:eastAsiaTheme="minorHAnsi" w:hAnsi="Times New Roman"/>
          <w:sz w:val="28"/>
        </w:rPr>
        <w:t>.</w:t>
      </w:r>
    </w:p>
    <w:p w14:paraId="6C9D6414" w14:textId="77777777" w:rsidR="006171E0" w:rsidRPr="006171E0" w:rsidRDefault="006171E0" w:rsidP="006171E0">
      <w:pPr>
        <w:keepLines w:val="0"/>
        <w:rPr>
          <w:rFonts w:ascii="Times New Roman" w:eastAsiaTheme="minorHAnsi" w:hAnsi="Times New Roman"/>
          <w:sz w:val="28"/>
        </w:rPr>
      </w:pPr>
      <w:r w:rsidRPr="006171E0">
        <w:rPr>
          <w:rFonts w:ascii="Times New Roman" w:eastAsiaTheme="minorHAnsi" w:hAnsi="Times New Roman"/>
          <w:sz w:val="28"/>
        </w:rPr>
        <w:t>Состав и объем поставок: все необходимые сведения приведены в Томе 2 закупочной документации.</w:t>
      </w:r>
    </w:p>
    <w:p w14:paraId="6D1551E4" w14:textId="77777777" w:rsidR="006171E0" w:rsidRPr="006171E0" w:rsidRDefault="006171E0" w:rsidP="006171E0">
      <w:pPr>
        <w:keepLines w:val="0"/>
        <w:rPr>
          <w:rFonts w:ascii="Times New Roman" w:eastAsiaTheme="minorHAnsi" w:hAnsi="Times New Roman"/>
          <w:sz w:val="28"/>
        </w:rPr>
      </w:pPr>
      <w:r w:rsidRPr="006171E0">
        <w:rPr>
          <w:rFonts w:ascii="Times New Roman" w:eastAsiaTheme="minorHAnsi" w:hAnsi="Times New Roman"/>
          <w:sz w:val="28"/>
        </w:rPr>
        <w:t>Срок выполнения поставок: все необходимые сведения приведены в Томе 2 закупочной документации.</w:t>
      </w:r>
    </w:p>
    <w:p w14:paraId="65F39721" w14:textId="77777777" w:rsidR="006171E0" w:rsidRPr="006171E0" w:rsidRDefault="006171E0" w:rsidP="006171E0">
      <w:pPr>
        <w:keepLines w:val="0"/>
        <w:rPr>
          <w:rFonts w:ascii="Times New Roman" w:eastAsiaTheme="minorHAnsi" w:hAnsi="Times New Roman"/>
          <w:sz w:val="28"/>
        </w:rPr>
      </w:pPr>
    </w:p>
    <w:p w14:paraId="4CF9BE34" w14:textId="77777777" w:rsidR="006171E0" w:rsidRPr="006171E0" w:rsidRDefault="006171E0" w:rsidP="006171E0">
      <w:pPr>
        <w:keepLines w:val="0"/>
        <w:rPr>
          <w:rFonts w:ascii="Times New Roman" w:eastAsiaTheme="minorHAnsi" w:hAnsi="Times New Roman"/>
          <w:sz w:val="28"/>
        </w:rPr>
      </w:pPr>
      <w:r w:rsidRPr="006171E0">
        <w:rPr>
          <w:rFonts w:ascii="Times New Roman" w:eastAsiaTheme="minorHAnsi" w:hAnsi="Times New Roman"/>
          <w:sz w:val="28"/>
        </w:rPr>
        <w:t xml:space="preserve">Начальная (максимальная) цена договора: </w:t>
      </w:r>
      <w:r w:rsidRPr="006171E0">
        <w:rPr>
          <w:rFonts w:ascii="Times New Roman" w:hAnsi="Times New Roman"/>
          <w:sz w:val="28"/>
        </w:rPr>
        <w:t>30 940 790 (тридцать миллионов девятьсот сорок тысяч семьсот девяносто) рублей 40 копеек</w:t>
      </w:r>
      <w:r w:rsidRPr="006171E0">
        <w:rPr>
          <w:rFonts w:ascii="Times New Roman" w:hAnsi="Times New Roman"/>
          <w:b/>
          <w:bCs/>
          <w:i/>
          <w:iCs/>
          <w:sz w:val="28"/>
        </w:rPr>
        <w:t xml:space="preserve"> </w:t>
      </w:r>
      <w:r w:rsidRPr="006171E0">
        <w:rPr>
          <w:rFonts w:ascii="Times New Roman" w:eastAsiaTheme="minorHAnsi" w:hAnsi="Times New Roman"/>
          <w:sz w:val="28"/>
        </w:rPr>
        <w:t>с учетом всех налогов, сборов и прочих расходов в соответствии с законодательством Российской Федерации.</w:t>
      </w:r>
    </w:p>
    <w:p w14:paraId="2402BC57" w14:textId="77777777" w:rsidR="006171E0" w:rsidRPr="006171E0" w:rsidRDefault="006171E0" w:rsidP="006171E0">
      <w:pPr>
        <w:pStyle w:val="a5"/>
        <w:tabs>
          <w:tab w:val="left" w:pos="0"/>
          <w:tab w:val="left" w:pos="1134"/>
        </w:tabs>
        <w:spacing w:line="276" w:lineRule="auto"/>
        <w:jc w:val="both"/>
        <w:rPr>
          <w:sz w:val="28"/>
        </w:rPr>
      </w:pPr>
      <w:r w:rsidRPr="006171E0">
        <w:rPr>
          <w:sz w:val="28"/>
        </w:rPr>
        <w:t xml:space="preserve">Начальная (максимальная) цена единицы продукции: </w:t>
      </w:r>
    </w:p>
    <w:tbl>
      <w:tblPr>
        <w:tblW w:w="5000" w:type="pct"/>
        <w:tblInd w:w="-5" w:type="dxa"/>
        <w:tblLayout w:type="fixed"/>
        <w:tblLook w:val="00A0" w:firstRow="1" w:lastRow="0" w:firstColumn="1" w:lastColumn="0" w:noHBand="0" w:noVBand="0"/>
      </w:tblPr>
      <w:tblGrid>
        <w:gridCol w:w="1339"/>
        <w:gridCol w:w="3684"/>
        <w:gridCol w:w="2154"/>
        <w:gridCol w:w="2878"/>
      </w:tblGrid>
      <w:tr w:rsidR="006171E0" w:rsidRPr="006171E0" w14:paraId="252EC324" w14:textId="77777777" w:rsidTr="006171E0">
        <w:trPr>
          <w:trHeight w:val="454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01B37" w14:textId="77777777" w:rsidR="006171E0" w:rsidRPr="006171E0" w:rsidRDefault="006171E0" w:rsidP="00EE0CB2">
            <w:pPr>
              <w:keepLines w:val="0"/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color w:val="000000"/>
                <w:sz w:val="28"/>
              </w:rPr>
              <w:t>№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0DD01" w14:textId="77777777" w:rsidR="006171E0" w:rsidRPr="006171E0" w:rsidRDefault="006171E0" w:rsidP="00EE0CB2">
            <w:pPr>
              <w:keepLines w:val="0"/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>Наименование продукции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48E8" w14:textId="77777777" w:rsidR="006171E0" w:rsidRPr="006171E0" w:rsidRDefault="006171E0" w:rsidP="00EE0CB2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>Единица измерения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8A214" w14:textId="77777777" w:rsidR="006171E0" w:rsidRPr="006171E0" w:rsidRDefault="006171E0" w:rsidP="00EE0CB2">
            <w:pPr>
              <w:keepLines w:val="0"/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>Начальная (максимальная) цена единицы продукции, руб., с НДС 20 %</w:t>
            </w:r>
          </w:p>
        </w:tc>
      </w:tr>
      <w:tr w:rsidR="006171E0" w:rsidRPr="006171E0" w14:paraId="38965E59" w14:textId="77777777" w:rsidTr="006171E0">
        <w:trPr>
          <w:trHeight w:val="454"/>
        </w:trPr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108E2" w14:textId="77777777" w:rsidR="006171E0" w:rsidRPr="006171E0" w:rsidRDefault="006171E0" w:rsidP="00EE0CB2">
            <w:pPr>
              <w:keepLines w:val="0"/>
              <w:widowControl w:val="0"/>
              <w:numPr>
                <w:ilvl w:val="0"/>
                <w:numId w:val="10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E808B" w14:textId="77777777" w:rsidR="006171E0" w:rsidRPr="006171E0" w:rsidRDefault="006171E0" w:rsidP="00EE0CB2">
            <w:pPr>
              <w:keepLines w:val="0"/>
              <w:widowControl w:val="0"/>
              <w:spacing w:before="19" w:line="269" w:lineRule="exact"/>
              <w:ind w:firstLine="13"/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 xml:space="preserve">Песок природный очень мелкий. Карьер </w:t>
            </w:r>
            <w:proofErr w:type="spellStart"/>
            <w:r w:rsidRPr="006171E0">
              <w:rPr>
                <w:rFonts w:ascii="Times New Roman" w:hAnsi="Times New Roman"/>
                <w:sz w:val="28"/>
              </w:rPr>
              <w:t>Тайгинский</w:t>
            </w:r>
            <w:proofErr w:type="spellEnd"/>
            <w:r w:rsidRPr="006171E0">
              <w:rPr>
                <w:rFonts w:ascii="Times New Roman" w:hAnsi="Times New Roman"/>
                <w:sz w:val="28"/>
              </w:rPr>
              <w:t xml:space="preserve"> ГОК.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6486A" w14:textId="77777777" w:rsidR="006171E0" w:rsidRPr="006171E0" w:rsidRDefault="006171E0" w:rsidP="00EE0CB2">
            <w:pPr>
              <w:keepLines w:val="0"/>
              <w:jc w:val="center"/>
              <w:rPr>
                <w:rFonts w:ascii="Times New Roman" w:hAnsi="Times New Roman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>тонна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4BDE9" w14:textId="77777777" w:rsidR="006171E0" w:rsidRPr="006171E0" w:rsidRDefault="006171E0" w:rsidP="00EE0CB2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171E0">
              <w:rPr>
                <w:rFonts w:ascii="Times New Roman" w:hAnsi="Times New Roman"/>
                <w:sz w:val="28"/>
              </w:rPr>
              <w:t>610,27</w:t>
            </w:r>
          </w:p>
        </w:tc>
      </w:tr>
    </w:tbl>
    <w:p w14:paraId="7BAE59D7" w14:textId="77777777" w:rsidR="006171E0" w:rsidRPr="006171E0" w:rsidRDefault="006171E0" w:rsidP="006171E0">
      <w:pPr>
        <w:keepLines w:val="0"/>
        <w:rPr>
          <w:rFonts w:ascii="Times New Roman" w:eastAsiaTheme="minorHAnsi" w:hAnsi="Times New Roman"/>
          <w:sz w:val="28"/>
        </w:rPr>
      </w:pPr>
    </w:p>
    <w:p w14:paraId="386932DA" w14:textId="6AB98151" w:rsidR="00857E54" w:rsidRPr="006171E0" w:rsidRDefault="006171E0" w:rsidP="006171E0">
      <w:pPr>
        <w:keepLines w:val="0"/>
        <w:widowControl w:val="0"/>
        <w:tabs>
          <w:tab w:val="left" w:pos="252"/>
        </w:tabs>
        <w:rPr>
          <w:rFonts w:ascii="Times New Roman" w:hAnsi="Times New Roman"/>
          <w:sz w:val="36"/>
          <w:szCs w:val="28"/>
        </w:rPr>
      </w:pPr>
      <w:r w:rsidRPr="006171E0">
        <w:rPr>
          <w:rFonts w:ascii="Times New Roman" w:hAnsi="Times New Roman"/>
          <w:sz w:val="28"/>
        </w:rPr>
        <w:t xml:space="preserve">Извещение о проведении закупки (закупочная документация) опубликовано "15" октября 2024 года на официальном государственном сайте </w:t>
      </w:r>
      <w:hyperlink r:id="rId9" w:history="1">
        <w:r w:rsidRPr="006171E0">
          <w:rPr>
            <w:rStyle w:val="a3"/>
            <w:rFonts w:ascii="Times New Roman" w:hAnsi="Times New Roman"/>
            <w:sz w:val="28"/>
          </w:rPr>
          <w:t>http://www.zakupki.gov.ru/</w:t>
        </w:r>
      </w:hyperlink>
      <w:r w:rsidRPr="006171E0">
        <w:rPr>
          <w:rFonts w:ascii="Times New Roman" w:hAnsi="Times New Roman"/>
          <w:sz w:val="28"/>
        </w:rPr>
        <w:t xml:space="preserve">  закупка № 32414086362, на официальном сайте по закупкам атомной отрасли </w:t>
      </w:r>
      <w:hyperlink r:id="rId10" w:history="1">
        <w:r w:rsidRPr="006171E0">
          <w:rPr>
            <w:rStyle w:val="a3"/>
            <w:rFonts w:ascii="Times New Roman" w:hAnsi="Times New Roman"/>
            <w:sz w:val="28"/>
          </w:rPr>
          <w:t>http://zakupki.rosatom.ru/</w:t>
        </w:r>
      </w:hyperlink>
      <w:r w:rsidRPr="006171E0">
        <w:rPr>
          <w:rFonts w:ascii="Times New Roman" w:hAnsi="Times New Roman"/>
          <w:sz w:val="28"/>
        </w:rPr>
        <w:t xml:space="preserve"> закупка № 19955, на ЭТП «Фабрикант» </w:t>
      </w:r>
      <w:hyperlink r:id="rId11" w:history="1">
        <w:r w:rsidRPr="006171E0">
          <w:rPr>
            <w:rStyle w:val="a3"/>
            <w:rFonts w:ascii="Times New Roman" w:hAnsi="Times New Roman"/>
            <w:sz w:val="28"/>
          </w:rPr>
          <w:t>https://etp-ets.ru/</w:t>
        </w:r>
      </w:hyperlink>
      <w:r w:rsidRPr="006171E0">
        <w:rPr>
          <w:rFonts w:ascii="Times New Roman" w:hAnsi="Times New Roman"/>
          <w:sz w:val="28"/>
        </w:rPr>
        <w:t>, закупка № 32414086362</w:t>
      </w:r>
      <w:r w:rsidR="00857E54" w:rsidRPr="006171E0">
        <w:rPr>
          <w:rFonts w:ascii="Times New Roman" w:hAnsi="Times New Roman"/>
          <w:sz w:val="36"/>
          <w:szCs w:val="28"/>
        </w:rPr>
        <w:t>.</w:t>
      </w:r>
      <w:r w:rsidR="001B58A1" w:rsidRPr="006171E0">
        <w:rPr>
          <w:rFonts w:ascii="Times New Roman" w:hAnsi="Times New Roman"/>
          <w:sz w:val="36"/>
          <w:szCs w:val="28"/>
        </w:rPr>
        <w:t xml:space="preserve"> </w:t>
      </w:r>
    </w:p>
    <w:p w14:paraId="778D9F8D" w14:textId="514AABD2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59B43AB1" w14:textId="62EE1727" w:rsidR="00A62380" w:rsidRP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62380">
        <w:rPr>
          <w:rFonts w:ascii="Times New Roman" w:hAnsi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291949">
        <w:rPr>
          <w:rFonts w:ascii="Times New Roman" w:hAnsi="Times New Roman"/>
          <w:sz w:val="28"/>
          <w:szCs w:val="28"/>
        </w:rPr>
        <w:t>закупочной документации и</w:t>
      </w:r>
      <w:r w:rsidRPr="00A62380">
        <w:rPr>
          <w:rFonts w:ascii="Times New Roman" w:hAnsi="Times New Roman"/>
          <w:sz w:val="28"/>
          <w:szCs w:val="28"/>
        </w:rPr>
        <w:t xml:space="preserve"> заявки победителя закупки, включая состав и объем </w:t>
      </w:r>
      <w:r w:rsidR="00CF788A">
        <w:rPr>
          <w:rFonts w:ascii="Times New Roman" w:hAnsi="Times New Roman"/>
          <w:sz w:val="28"/>
          <w:szCs w:val="28"/>
        </w:rPr>
        <w:t>товаров</w:t>
      </w:r>
      <w:r w:rsidRPr="00A62380">
        <w:rPr>
          <w:rFonts w:ascii="Times New Roman" w:hAnsi="Times New Roman"/>
          <w:sz w:val="28"/>
          <w:szCs w:val="28"/>
        </w:rPr>
        <w:t xml:space="preserve">, сроки </w:t>
      </w:r>
      <w:r w:rsidR="00CF788A">
        <w:rPr>
          <w:rFonts w:ascii="Times New Roman" w:hAnsi="Times New Roman"/>
          <w:sz w:val="28"/>
          <w:szCs w:val="28"/>
        </w:rPr>
        <w:t>поставки товаров</w:t>
      </w:r>
      <w:r w:rsidRPr="00A62380">
        <w:rPr>
          <w:rFonts w:ascii="Times New Roman" w:hAnsi="Times New Roman"/>
          <w:sz w:val="28"/>
          <w:szCs w:val="28"/>
        </w:rPr>
        <w:t>, с учетом данных преддоговорных переговоров.</w:t>
      </w:r>
    </w:p>
    <w:p w14:paraId="38AE7BC5" w14:textId="0F310C69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7B5E16C" w14:textId="71EE21F1" w:rsid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62380">
        <w:rPr>
          <w:rFonts w:ascii="Times New Roman" w:hAnsi="Times New Roman"/>
          <w:sz w:val="28"/>
          <w:szCs w:val="28"/>
        </w:rPr>
        <w:t xml:space="preserve">Ценовое предложение победителя закупки </w:t>
      </w:r>
      <w:r w:rsidR="006E6B99" w:rsidRPr="006E6B99">
        <w:rPr>
          <w:rFonts w:ascii="Times New Roman" w:hAnsi="Times New Roman"/>
          <w:sz w:val="28"/>
          <w:szCs w:val="28"/>
        </w:rPr>
        <w:t>ООО «</w:t>
      </w:r>
      <w:r w:rsidR="006171E0" w:rsidRPr="00BD66E1">
        <w:rPr>
          <w:rFonts w:ascii="Times New Roman" w:hAnsi="Times New Roman"/>
          <w:color w:val="000000"/>
          <w:lang w:eastAsia="ar-SA"/>
        </w:rPr>
        <w:t>ПРОМТЕХПОСТАВКА</w:t>
      </w:r>
      <w:r w:rsidR="006E6B99" w:rsidRPr="006E6B99">
        <w:rPr>
          <w:rFonts w:ascii="Times New Roman" w:hAnsi="Times New Roman"/>
          <w:sz w:val="28"/>
          <w:szCs w:val="28"/>
        </w:rPr>
        <w:t>»</w:t>
      </w:r>
      <w:r w:rsidR="00F5248B" w:rsidRPr="00907A57">
        <w:rPr>
          <w:rFonts w:ascii="Times New Roman" w:hAnsi="Times New Roman"/>
          <w:sz w:val="28"/>
          <w:szCs w:val="28"/>
        </w:rPr>
        <w:t xml:space="preserve"> </w:t>
      </w:r>
      <w:r w:rsidRPr="00A62380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6171E0" w:rsidRPr="006171E0">
        <w:rPr>
          <w:rFonts w:ascii="Times New Roman" w:hAnsi="Times New Roman"/>
          <w:sz w:val="28"/>
          <w:szCs w:val="28"/>
        </w:rPr>
        <w:t>18 225 296 (Восемнадцать миллионов двести двадцать пять тысяч двести девяносто шесть) рублей 05 копеек, в том числе НДС 20%.</w:t>
      </w:r>
    </w:p>
    <w:p w14:paraId="1E865406" w14:textId="0B64601B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33284E7A" w14:textId="5D2B3F99" w:rsidR="00A62380" w:rsidRP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314C1">
        <w:rPr>
          <w:rFonts w:ascii="Times New Roman" w:hAnsi="Times New Roman"/>
          <w:sz w:val="28"/>
          <w:szCs w:val="28"/>
        </w:rPr>
        <w:t>Преддоговорные переговоры проводятся в очной форме в </w:t>
      </w:r>
      <w:r w:rsidR="006171E0">
        <w:rPr>
          <w:rFonts w:ascii="Times New Roman" w:hAnsi="Times New Roman"/>
          <w:sz w:val="28"/>
          <w:szCs w:val="28"/>
        </w:rPr>
        <w:t>10</w:t>
      </w:r>
      <w:r w:rsidR="00227434" w:rsidRPr="000314C1">
        <w:rPr>
          <w:rFonts w:ascii="Times New Roman" w:hAnsi="Times New Roman"/>
          <w:sz w:val="28"/>
          <w:szCs w:val="28"/>
        </w:rPr>
        <w:t>:</w:t>
      </w:r>
      <w:r w:rsidR="00291949" w:rsidRPr="000314C1">
        <w:rPr>
          <w:rFonts w:ascii="Times New Roman" w:hAnsi="Times New Roman"/>
          <w:sz w:val="28"/>
          <w:szCs w:val="28"/>
        </w:rPr>
        <w:t>0</w:t>
      </w:r>
      <w:r w:rsidR="00227434" w:rsidRPr="000314C1">
        <w:rPr>
          <w:rFonts w:ascii="Times New Roman" w:hAnsi="Times New Roman"/>
          <w:sz w:val="28"/>
          <w:szCs w:val="28"/>
        </w:rPr>
        <w:t>0</w:t>
      </w:r>
      <w:r w:rsidRPr="000314C1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6171E0">
        <w:rPr>
          <w:rFonts w:ascii="Times New Roman" w:hAnsi="Times New Roman"/>
          <w:sz w:val="28"/>
          <w:szCs w:val="28"/>
        </w:rPr>
        <w:t>18</w:t>
      </w:r>
      <w:r w:rsidRPr="000314C1">
        <w:rPr>
          <w:rFonts w:ascii="Times New Roman" w:hAnsi="Times New Roman"/>
          <w:sz w:val="28"/>
          <w:szCs w:val="28"/>
        </w:rPr>
        <w:t>» </w:t>
      </w:r>
      <w:r w:rsidR="006171E0">
        <w:rPr>
          <w:rFonts w:ascii="Times New Roman" w:hAnsi="Times New Roman"/>
          <w:sz w:val="28"/>
          <w:szCs w:val="28"/>
        </w:rPr>
        <w:t>ноября</w:t>
      </w:r>
      <w:r w:rsidRPr="000314C1">
        <w:rPr>
          <w:rFonts w:ascii="Times New Roman" w:hAnsi="Times New Roman"/>
          <w:sz w:val="28"/>
          <w:szCs w:val="28"/>
        </w:rPr>
        <w:t xml:space="preserve"> 2024 года, по адресу: г. Москва, в режиме аудио-конференцсвязи.</w:t>
      </w:r>
      <w:r w:rsidRPr="00A62380">
        <w:rPr>
          <w:rFonts w:ascii="Times New Roman" w:hAnsi="Times New Roman"/>
          <w:sz w:val="28"/>
          <w:szCs w:val="28"/>
        </w:rPr>
        <w:t xml:space="preserve"> </w:t>
      </w:r>
    </w:p>
    <w:p w14:paraId="152EE478" w14:textId="799C9822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CE3D23B" w14:textId="77777777" w:rsidR="00A62380" w:rsidRP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A62380">
        <w:rPr>
          <w:rFonts w:ascii="Times New Roman" w:eastAsia="Calibri" w:hAnsi="Times New Roman"/>
          <w:sz w:val="28"/>
          <w:szCs w:val="28"/>
        </w:rPr>
        <w:t xml:space="preserve">В преддоговорных переговорах принимают участие: </w:t>
      </w:r>
    </w:p>
    <w:p w14:paraId="07853D87" w14:textId="565F920D" w:rsidR="00A62380" w:rsidRP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5"/>
        <w:gridCol w:w="6520"/>
      </w:tblGrid>
      <w:tr w:rsidR="00A62380" w:rsidRPr="00A62380" w14:paraId="69838B81" w14:textId="77777777" w:rsidTr="003C6667">
        <w:tc>
          <w:tcPr>
            <w:tcW w:w="5000" w:type="pct"/>
            <w:gridSpan w:val="2"/>
            <w:shd w:val="clear" w:color="auto" w:fill="auto"/>
            <w:vAlign w:val="center"/>
          </w:tcPr>
          <w:p w14:paraId="32A7C6D4" w14:textId="77777777" w:rsidR="00A62380" w:rsidRPr="00A62380" w:rsidRDefault="00A62380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A62380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заказчика:</w:t>
            </w:r>
          </w:p>
        </w:tc>
      </w:tr>
      <w:tr w:rsidR="00227434" w:rsidRPr="00A62380" w14:paraId="4CED704D" w14:textId="77777777" w:rsidTr="003C6667">
        <w:tc>
          <w:tcPr>
            <w:tcW w:w="175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8BC18E" w14:textId="2765820A" w:rsidR="00227434" w:rsidRPr="00227434" w:rsidRDefault="00227434" w:rsidP="00227434">
            <w:pPr>
              <w:rPr>
                <w:rFonts w:ascii="Times New Roman" w:hAnsi="Times New Roman"/>
                <w:sz w:val="28"/>
                <w:szCs w:val="28"/>
              </w:rPr>
            </w:pPr>
            <w:r w:rsidRPr="00227434">
              <w:rPr>
                <w:rFonts w:ascii="Times New Roman" w:hAnsi="Times New Roman"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242" w:type="pct"/>
            <w:tcBorders>
              <w:bottom w:val="single" w:sz="4" w:space="0" w:color="000000"/>
            </w:tcBorders>
            <w:shd w:val="clear" w:color="auto" w:fill="auto"/>
          </w:tcPr>
          <w:p w14:paraId="6A8D61CA" w14:textId="4AE78A8A" w:rsidR="00227434" w:rsidRPr="00227434" w:rsidRDefault="00A464A6" w:rsidP="002274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Pr="0022743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 xml:space="preserve">действующий на основании доверенности от </w:t>
            </w: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 xml:space="preserve"> №914</w:t>
            </w:r>
            <w:r w:rsidRPr="000F3641">
              <w:rPr>
                <w:rFonts w:ascii="Times New Roman" w:hAnsi="Times New Roman"/>
                <w:sz w:val="28"/>
                <w:szCs w:val="28"/>
              </w:rPr>
              <w:t>/2024/32-</w:t>
            </w:r>
            <w:r>
              <w:rPr>
                <w:rFonts w:ascii="Times New Roman" w:hAnsi="Times New Roman"/>
                <w:sz w:val="28"/>
                <w:szCs w:val="28"/>
              </w:rPr>
              <w:t>дов</w:t>
            </w:r>
          </w:p>
        </w:tc>
      </w:tr>
      <w:tr w:rsidR="00A62380" w:rsidRPr="00A62380" w14:paraId="5685E553" w14:textId="77777777" w:rsidTr="003C6667">
        <w:tc>
          <w:tcPr>
            <w:tcW w:w="5000" w:type="pct"/>
            <w:gridSpan w:val="2"/>
            <w:shd w:val="clear" w:color="auto" w:fill="auto"/>
            <w:vAlign w:val="center"/>
          </w:tcPr>
          <w:p w14:paraId="4BFA25B8" w14:textId="77777777" w:rsidR="00A62380" w:rsidRPr="00A62380" w:rsidRDefault="00A62380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A62380">
              <w:rPr>
                <w:rFonts w:ascii="Times New Roman" w:hAnsi="Times New Roman"/>
                <w:b/>
                <w:sz w:val="28"/>
                <w:szCs w:val="28"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227CF6" w:rsidRPr="00A62380" w14:paraId="57A03CB3" w14:textId="77777777" w:rsidTr="003C6667">
        <w:trPr>
          <w:trHeight w:val="449"/>
        </w:trPr>
        <w:tc>
          <w:tcPr>
            <w:tcW w:w="1758" w:type="pct"/>
            <w:shd w:val="clear" w:color="auto" w:fill="FFFFFF" w:themeFill="background1"/>
            <w:vAlign w:val="center"/>
          </w:tcPr>
          <w:p w14:paraId="69BB870D" w14:textId="0C1C81C2" w:rsidR="00227CF6" w:rsidRPr="003C6667" w:rsidRDefault="006171E0" w:rsidP="00B468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Дементьев Вячеслав Викторович</w:t>
            </w:r>
            <w:r w:rsidR="00B4680A" w:rsidRPr="00B46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42" w:type="pct"/>
            <w:shd w:val="clear" w:color="auto" w:fill="FFFFFF" w:themeFill="background1"/>
            <w:vAlign w:val="center"/>
          </w:tcPr>
          <w:p w14:paraId="5A38FF1F" w14:textId="72F6A2C9" w:rsidR="00227CF6" w:rsidRPr="00F5248B" w:rsidRDefault="006171E0" w:rsidP="00B468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Директор, действующий на основании Устава</w:t>
            </w:r>
          </w:p>
        </w:tc>
      </w:tr>
    </w:tbl>
    <w:p w14:paraId="2B72DCDB" w14:textId="77777777" w:rsidR="00A62380" w:rsidRP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533FE542" w14:textId="77777777" w:rsidR="00A62380" w:rsidRP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A62380">
        <w:rPr>
          <w:rFonts w:ascii="Times New Roman" w:eastAsia="Calibri" w:hAnsi="Times New Roman"/>
          <w:sz w:val="28"/>
          <w:szCs w:val="28"/>
        </w:rPr>
        <w:t xml:space="preserve">Преддоговорные переговоры проводятся в соответствии с </w:t>
      </w:r>
      <w:proofErr w:type="gramStart"/>
      <w:r w:rsidRPr="00A62380">
        <w:rPr>
          <w:rFonts w:ascii="Times New Roman" w:eastAsia="Calibri" w:hAnsi="Times New Roman"/>
          <w:sz w:val="28"/>
          <w:szCs w:val="28"/>
        </w:rPr>
        <w:t>подпунктом</w:t>
      </w:r>
      <w:proofErr w:type="gramEnd"/>
      <w:r w:rsidRPr="00A62380">
        <w:rPr>
          <w:rFonts w:ascii="Times New Roman" w:eastAsia="Calibri" w:hAnsi="Times New Roman"/>
          <w:sz w:val="28"/>
          <w:szCs w:val="28"/>
        </w:rPr>
        <w:t xml:space="preserve"> а) пункта 2 Статьи 9.3 Единого отраслевого стандарта закупок (Положения о закупке) </w:t>
      </w:r>
      <w:proofErr w:type="spellStart"/>
      <w:r w:rsidRPr="00A62380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A62380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A62380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A62380">
        <w:rPr>
          <w:rFonts w:ascii="Times New Roman" w:eastAsia="Calibri" w:hAnsi="Times New Roman"/>
          <w:sz w:val="28"/>
          <w:szCs w:val="28"/>
        </w:rPr>
        <w:t>».</w:t>
      </w:r>
    </w:p>
    <w:p w14:paraId="554AF688" w14:textId="436958DE" w:rsid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A62380">
        <w:rPr>
          <w:rFonts w:ascii="Times New Roman" w:eastAsia="Calibri" w:hAnsi="Times New Roman"/>
          <w:sz w:val="28"/>
          <w:szCs w:val="28"/>
        </w:rPr>
        <w:lastRenderedPageBreak/>
        <w:t>По результатам преддоговорных переговоров достигнуты следующие договоренности:</w:t>
      </w:r>
    </w:p>
    <w:p w14:paraId="3B830DCC" w14:textId="77777777" w:rsidR="006171E0" w:rsidRPr="00A62380" w:rsidRDefault="006171E0" w:rsidP="00A6238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</w:p>
    <w:p w14:paraId="413DF6B6" w14:textId="3BEFD15F" w:rsidR="00A62380" w:rsidRPr="005447B9" w:rsidRDefault="00820FCF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5447B9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1) </w:t>
      </w:r>
      <w:r w:rsidR="00A62380" w:rsidRPr="005447B9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Общая цена договора </w:t>
      </w:r>
      <w:r w:rsidR="00B4680A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снизилась</w:t>
      </w:r>
      <w:r w:rsidR="00A62380" w:rsidRPr="005447B9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и составляет: </w:t>
      </w:r>
      <w:r w:rsidR="006171E0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18 221 580</w:t>
      </w:r>
      <w:r w:rsidR="00042AA6" w:rsidRPr="00042AA6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(</w:t>
      </w:r>
      <w:r w:rsidR="006171E0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Восемнадцать миллионов двести двадцать одна тысяча пятьсот восемьдесят</w:t>
      </w:r>
      <w:r w:rsidR="00042AA6" w:rsidRPr="00042AA6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) рублей 00 копеек, с учетом НДС 20%</w:t>
      </w:r>
      <w:r w:rsidR="00227434" w:rsidRPr="005447B9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.</w:t>
      </w:r>
    </w:p>
    <w:p w14:paraId="2B8C0AFA" w14:textId="77777777" w:rsidR="00042AA6" w:rsidRDefault="00042AA6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012E7292" w14:textId="097D6B5A" w:rsidR="00A62380" w:rsidRDefault="00820FCF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D66F6A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2) </w:t>
      </w:r>
      <w:r w:rsidR="00A62380" w:rsidRPr="00D66F6A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Сведения о цене единиц </w:t>
      </w:r>
      <w:r w:rsidR="00D66F6A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продукции</w:t>
      </w:r>
      <w:r w:rsidR="00A62380" w:rsidRPr="00D66F6A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указана в приложении к протоколу.</w:t>
      </w:r>
    </w:p>
    <w:p w14:paraId="2D22F5C2" w14:textId="77777777" w:rsidR="007F7CAB" w:rsidRPr="00A62380" w:rsidRDefault="007F7CAB" w:rsidP="00A62380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6ADFF2AE" w14:textId="5F4F73DB" w:rsidR="00A62380" w:rsidRPr="00A62380" w:rsidRDefault="00A62380" w:rsidP="00A623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62380">
        <w:rPr>
          <w:rFonts w:ascii="Times New Roman" w:eastAsia="Calibri" w:hAnsi="Times New Roman"/>
          <w:sz w:val="28"/>
          <w:szCs w:val="28"/>
        </w:rPr>
        <w:t>Остальные условия договора остаются без изменений.</w:t>
      </w:r>
    </w:p>
    <w:p w14:paraId="76432D32" w14:textId="1E380915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4706"/>
        <w:gridCol w:w="2127"/>
      </w:tblGrid>
      <w:tr w:rsidR="00A62380" w:rsidRPr="00A62380" w14:paraId="02148C91" w14:textId="77777777" w:rsidTr="00BE246B">
        <w:trPr>
          <w:trHeight w:val="104"/>
        </w:trPr>
        <w:tc>
          <w:tcPr>
            <w:tcW w:w="3119" w:type="dxa"/>
            <w:shd w:val="clear" w:color="auto" w:fill="auto"/>
          </w:tcPr>
          <w:p w14:paraId="11C84F12" w14:textId="77777777" w:rsidR="00A62380" w:rsidRPr="00A62380" w:rsidRDefault="00A62380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A62380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706" w:type="dxa"/>
            <w:shd w:val="clear" w:color="auto" w:fill="auto"/>
          </w:tcPr>
          <w:p w14:paraId="4C8E1D6F" w14:textId="77777777" w:rsidR="00A62380" w:rsidRPr="00A62380" w:rsidRDefault="00A62380" w:rsidP="00BE246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380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127" w:type="dxa"/>
          </w:tcPr>
          <w:p w14:paraId="030C1880" w14:textId="77777777" w:rsidR="00A62380" w:rsidRPr="00A62380" w:rsidRDefault="00A62380" w:rsidP="00BE246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238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A62380" w:rsidRPr="00A62380" w14:paraId="55F910BB" w14:textId="77777777" w:rsidTr="00BE246B">
        <w:trPr>
          <w:trHeight w:val="355"/>
        </w:trPr>
        <w:tc>
          <w:tcPr>
            <w:tcW w:w="9952" w:type="dxa"/>
            <w:gridSpan w:val="3"/>
            <w:shd w:val="clear" w:color="auto" w:fill="auto"/>
          </w:tcPr>
          <w:p w14:paraId="696154A4" w14:textId="77777777" w:rsidR="00A62380" w:rsidRPr="00A62380" w:rsidRDefault="00A62380" w:rsidP="00BE246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62380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Представитель</w:t>
            </w:r>
            <w:proofErr w:type="spellEnd"/>
            <w:r w:rsidRPr="00A62380">
              <w:rPr>
                <w:rFonts w:ascii="Times New Roman" w:hAnsi="Times New Roman"/>
                <w:b/>
                <w:sz w:val="28"/>
                <w:szCs w:val="28"/>
              </w:rPr>
              <w:t xml:space="preserve"> заказчика:</w:t>
            </w:r>
          </w:p>
        </w:tc>
      </w:tr>
      <w:tr w:rsidR="00227434" w:rsidRPr="00A62380" w14:paraId="4E2ABFCB" w14:textId="77777777" w:rsidTr="00E75E9F">
        <w:trPr>
          <w:trHeight w:val="907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F03C37A" w14:textId="44F247D3" w:rsidR="00227434" w:rsidRPr="00227434" w:rsidRDefault="00227434" w:rsidP="00227434">
            <w:pPr>
              <w:tabs>
                <w:tab w:val="left" w:pos="1965"/>
              </w:tabs>
              <w:ind w:right="57"/>
              <w:rPr>
                <w:rFonts w:ascii="Times New Roman" w:hAnsi="Times New Roman"/>
                <w:sz w:val="28"/>
                <w:szCs w:val="28"/>
              </w:rPr>
            </w:pPr>
            <w:r w:rsidRPr="00227434">
              <w:rPr>
                <w:rFonts w:ascii="Times New Roman" w:hAnsi="Times New Roman"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4706" w:type="dxa"/>
            <w:tcBorders>
              <w:bottom w:val="single" w:sz="4" w:space="0" w:color="000000"/>
            </w:tcBorders>
            <w:shd w:val="clear" w:color="auto" w:fill="auto"/>
          </w:tcPr>
          <w:p w14:paraId="5E6F0E96" w14:textId="2CCFE35A" w:rsidR="00227434" w:rsidRPr="00227434" w:rsidRDefault="00A464A6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Pr="0022743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 xml:space="preserve">действующий на основании доверенности от </w:t>
            </w: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E2207E">
              <w:rPr>
                <w:rFonts w:ascii="Times New Roman" w:hAnsi="Times New Roman"/>
                <w:sz w:val="28"/>
                <w:szCs w:val="28"/>
              </w:rPr>
              <w:t xml:space="preserve"> №914</w:t>
            </w:r>
            <w:r w:rsidRPr="000F3641">
              <w:rPr>
                <w:rFonts w:ascii="Times New Roman" w:hAnsi="Times New Roman"/>
                <w:sz w:val="28"/>
                <w:szCs w:val="28"/>
              </w:rPr>
              <w:t>/2024/32-</w:t>
            </w:r>
            <w:r>
              <w:rPr>
                <w:rFonts w:ascii="Times New Roman" w:hAnsi="Times New Roman"/>
                <w:sz w:val="28"/>
                <w:szCs w:val="28"/>
              </w:rPr>
              <w:t>дов</w:t>
            </w:r>
          </w:p>
        </w:tc>
        <w:tc>
          <w:tcPr>
            <w:tcW w:w="2127" w:type="dxa"/>
          </w:tcPr>
          <w:p w14:paraId="658F8694" w14:textId="77777777" w:rsidR="00227434" w:rsidRPr="00A62380" w:rsidRDefault="00227434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380" w:rsidRPr="00A62380" w14:paraId="587DD3B4" w14:textId="77777777" w:rsidTr="00BE246B">
        <w:trPr>
          <w:trHeight w:val="328"/>
        </w:trPr>
        <w:tc>
          <w:tcPr>
            <w:tcW w:w="9952" w:type="dxa"/>
            <w:gridSpan w:val="3"/>
            <w:shd w:val="clear" w:color="auto" w:fill="auto"/>
          </w:tcPr>
          <w:p w14:paraId="590CBB64" w14:textId="77777777" w:rsidR="00A62380" w:rsidRPr="00A62380" w:rsidRDefault="00A62380" w:rsidP="00BE246B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62380">
              <w:rPr>
                <w:rFonts w:ascii="Times New Roman" w:hAnsi="Times New Roman"/>
                <w:b/>
                <w:sz w:val="28"/>
                <w:szCs w:val="28"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6171E0" w:rsidRPr="00A62380" w14:paraId="421CA942" w14:textId="77777777" w:rsidTr="00E75E9F">
        <w:trPr>
          <w:trHeight w:val="699"/>
        </w:trPr>
        <w:tc>
          <w:tcPr>
            <w:tcW w:w="3119" w:type="dxa"/>
            <w:shd w:val="clear" w:color="auto" w:fill="FFFFFF" w:themeFill="background1"/>
            <w:vAlign w:val="center"/>
          </w:tcPr>
          <w:p w14:paraId="6E2F7B34" w14:textId="4AE6D271" w:rsidR="006171E0" w:rsidRPr="00291949" w:rsidRDefault="006171E0" w:rsidP="006171E0">
            <w:pPr>
              <w:tabs>
                <w:tab w:val="left" w:pos="1965"/>
              </w:tabs>
              <w:ind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Дементьев Вячеслав Викторович</w:t>
            </w:r>
            <w:r w:rsidRPr="00B46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06" w:type="dxa"/>
            <w:shd w:val="clear" w:color="auto" w:fill="FFFFFF" w:themeFill="background1"/>
            <w:vAlign w:val="center"/>
          </w:tcPr>
          <w:p w14:paraId="2E96596D" w14:textId="48BBB211" w:rsidR="006171E0" w:rsidRPr="00291949" w:rsidRDefault="006171E0" w:rsidP="006171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Директор, действующий на основании Устава</w:t>
            </w:r>
          </w:p>
        </w:tc>
        <w:tc>
          <w:tcPr>
            <w:tcW w:w="2127" w:type="dxa"/>
          </w:tcPr>
          <w:p w14:paraId="58F174DA" w14:textId="77777777" w:rsidR="006171E0" w:rsidRPr="00A62380" w:rsidRDefault="006171E0" w:rsidP="006171E0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D41A8A1" w14:textId="77777777" w:rsidR="00B52EC4" w:rsidRDefault="00B52EC4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BF93945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E9B7E9D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D57F42B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91E9DF7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1FA8D60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DE70FFB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1C519D8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1D1369F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699975D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D759768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8F3E4C2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91FA694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CCDE793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4DF78C3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83CAB2A" w14:textId="77777777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59DCEDB" w14:textId="756A952D" w:rsidR="00550221" w:rsidRDefault="00550221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4E9DCDB" w14:textId="0389B22E" w:rsidR="009A13C2" w:rsidRDefault="009A13C2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485335A" w14:textId="7002133E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AA9310E" w14:textId="6EBFA7D0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995B619" w14:textId="41ECC591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3641D46" w14:textId="778529D5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AA2BB4D" w14:textId="2F23B436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7C555AF" w14:textId="5EA24CD5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36A7C7F" w14:textId="59CC8A39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6DF8DF7" w14:textId="4C2A3A40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B09899D" w14:textId="79887C6A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419E38D" w14:textId="2CCB3C9D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BE11A5F" w14:textId="0A573998" w:rsidR="006171E0" w:rsidRDefault="006171E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9540340" w14:textId="15169922" w:rsidR="00042AA6" w:rsidRDefault="00A62380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75E9F">
        <w:rPr>
          <w:rFonts w:ascii="Times New Roman" w:hAnsi="Times New Roman"/>
          <w:sz w:val="28"/>
          <w:szCs w:val="28"/>
        </w:rPr>
        <w:t xml:space="preserve">Приложение № 1 </w:t>
      </w:r>
    </w:p>
    <w:p w14:paraId="42868466" w14:textId="738050D2" w:rsidR="00A62380" w:rsidRPr="00E75E9F" w:rsidRDefault="00042AA6" w:rsidP="00A62380">
      <w:pPr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r w:rsidR="00A62380" w:rsidRPr="00E75E9F">
        <w:rPr>
          <w:rFonts w:ascii="Times New Roman" w:hAnsi="Times New Roman"/>
          <w:sz w:val="28"/>
          <w:szCs w:val="28"/>
        </w:rPr>
        <w:t>протоколу преддоговорных</w:t>
      </w:r>
    </w:p>
    <w:p w14:paraId="2BF34547" w14:textId="454F9CBA" w:rsidR="00A62380" w:rsidRDefault="00A62380" w:rsidP="001F38C7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E75E9F">
        <w:rPr>
          <w:rFonts w:ascii="Times New Roman" w:hAnsi="Times New Roman"/>
          <w:sz w:val="28"/>
          <w:szCs w:val="28"/>
        </w:rPr>
        <w:t xml:space="preserve">переговоров № </w:t>
      </w:r>
      <w:r w:rsidR="006171E0">
        <w:rPr>
          <w:rFonts w:ascii="Times New Roman" w:hAnsi="Times New Roman"/>
          <w:sz w:val="28"/>
          <w:szCs w:val="28"/>
        </w:rPr>
        <w:t>19955/4</w:t>
      </w:r>
    </w:p>
    <w:p w14:paraId="3187CB80" w14:textId="2FA16A61" w:rsidR="00042AA6" w:rsidRDefault="00042AA6" w:rsidP="001F38C7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E7ACF0C" w14:textId="656DFEA6" w:rsidR="00B4680A" w:rsidRDefault="00B4680A" w:rsidP="001F38C7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W w:w="10042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0"/>
        <w:gridCol w:w="3201"/>
        <w:gridCol w:w="567"/>
        <w:gridCol w:w="851"/>
        <w:gridCol w:w="1454"/>
        <w:gridCol w:w="1522"/>
        <w:gridCol w:w="1537"/>
      </w:tblGrid>
      <w:tr w:rsidR="00B4680A" w:rsidRPr="00997E5C" w14:paraId="0AAA9805" w14:textId="77777777" w:rsidTr="006171E0">
        <w:trPr>
          <w:trHeight w:val="495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746B" w14:textId="77777777" w:rsidR="00B4680A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 xml:space="preserve">№ </w:t>
            </w:r>
          </w:p>
          <w:p w14:paraId="57D9E7D7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п/п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FFB12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 xml:space="preserve">Наименование </w:t>
            </w:r>
            <w:r>
              <w:rPr>
                <w:rFonts w:ascii="Times New Roman" w:hAnsi="Times New Roman"/>
              </w:rPr>
              <w:t xml:space="preserve">Товара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C4D1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E799E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Кол-во ед.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6742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Цена за ед., руб. (</w:t>
            </w:r>
            <w:r>
              <w:rPr>
                <w:rFonts w:ascii="Times New Roman" w:hAnsi="Times New Roman"/>
              </w:rPr>
              <w:t>без</w:t>
            </w:r>
            <w:r w:rsidRPr="00997E5C">
              <w:rPr>
                <w:rFonts w:ascii="Times New Roman" w:hAnsi="Times New Roman"/>
              </w:rPr>
              <w:t xml:space="preserve"> НДС)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260C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Цена за ед., руб. (включая НДС)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5062" w14:textId="77777777" w:rsidR="00B4680A" w:rsidRPr="00997E5C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97E5C">
              <w:rPr>
                <w:rFonts w:ascii="Times New Roman" w:hAnsi="Times New Roman"/>
              </w:rPr>
              <w:t>Общая стоимость, руб. (включая НДС)</w:t>
            </w:r>
          </w:p>
        </w:tc>
      </w:tr>
      <w:tr w:rsidR="00B4680A" w:rsidRPr="00997E5C" w14:paraId="3B76F860" w14:textId="77777777" w:rsidTr="006171E0">
        <w:trPr>
          <w:trHeight w:val="399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B82E" w14:textId="77777777" w:rsidR="00B4680A" w:rsidRPr="00997E5C" w:rsidRDefault="00B4680A" w:rsidP="00B4680A">
            <w:pPr>
              <w:keepLines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97AD" w14:textId="018473F2" w:rsidR="00B4680A" w:rsidRPr="00E359F1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Песок природный очень мелкий (</w:t>
            </w:r>
            <w:proofErr w:type="spellStart"/>
            <w:r>
              <w:rPr>
                <w:rFonts w:ascii="Times New Roman" w:hAnsi="Times New Roman"/>
              </w:rPr>
              <w:t>Тайгинский</w:t>
            </w:r>
            <w:proofErr w:type="spellEnd"/>
            <w:r>
              <w:rPr>
                <w:rFonts w:ascii="Times New Roman" w:hAnsi="Times New Roman"/>
              </w:rPr>
              <w:t xml:space="preserve"> ГОК)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8EF4" w14:textId="23CA001C" w:rsidR="00B4680A" w:rsidRPr="00860512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0EF0" w14:textId="77719579" w:rsidR="00B4680A" w:rsidRPr="00D55373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50 700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0766" w14:textId="26389167" w:rsidR="00B4680A" w:rsidRPr="00997E5C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299,50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916B" w14:textId="73DD5652" w:rsidR="00B4680A" w:rsidRPr="004B5277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359,40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AD02" w14:textId="4ADD9F57" w:rsidR="00B4680A" w:rsidRPr="004B5277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18 221 580,00</w:t>
            </w:r>
          </w:p>
        </w:tc>
      </w:tr>
      <w:tr w:rsidR="00B4680A" w:rsidRPr="00997E5C" w14:paraId="30054FA2" w14:textId="77777777" w:rsidTr="006171E0">
        <w:trPr>
          <w:trHeight w:val="141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88D6" w14:textId="77777777" w:rsidR="00B4680A" w:rsidRPr="00CD5C7A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CD5C7A">
              <w:rPr>
                <w:rFonts w:ascii="Times New Roman" w:hAnsi="Times New Roman"/>
                <w:color w:val="000000"/>
                <w:sz w:val="25"/>
                <w:szCs w:val="25"/>
              </w:rPr>
              <w:t>ИТОГО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5FB8" w14:textId="77777777" w:rsidR="00B4680A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0351" w14:textId="77777777" w:rsidR="00B4680A" w:rsidRPr="00CD5C7A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FC5E" w14:textId="3F604B1C" w:rsidR="00B4680A" w:rsidRPr="001A0D44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18 221 580,00</w:t>
            </w:r>
          </w:p>
        </w:tc>
      </w:tr>
      <w:tr w:rsidR="00B4680A" w:rsidRPr="00997E5C" w14:paraId="6FF8D1B0" w14:textId="77777777" w:rsidTr="006171E0">
        <w:trPr>
          <w:trHeight w:val="133"/>
        </w:trPr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B724" w14:textId="77777777" w:rsidR="00B4680A" w:rsidRPr="006171E0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171E0">
              <w:rPr>
                <w:rFonts w:ascii="Times New Roman" w:hAnsi="Times New Roman"/>
                <w:color w:val="000000"/>
                <w:sz w:val="25"/>
                <w:szCs w:val="25"/>
              </w:rPr>
              <w:t>В том числе НДС 20 %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D040" w14:textId="77777777" w:rsidR="00B4680A" w:rsidRPr="006171E0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D780" w14:textId="77777777" w:rsidR="00B4680A" w:rsidRPr="006171E0" w:rsidRDefault="00B4680A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48CD" w14:textId="56FBA7D5" w:rsidR="00B4680A" w:rsidRPr="006171E0" w:rsidRDefault="006171E0" w:rsidP="00B659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171E0">
              <w:rPr>
                <w:rFonts w:ascii="Times New Roman" w:hAnsi="Times New Roman"/>
              </w:rPr>
              <w:t>3 036 930,00</w:t>
            </w:r>
          </w:p>
        </w:tc>
      </w:tr>
    </w:tbl>
    <w:p w14:paraId="47CF0863" w14:textId="77777777" w:rsidR="00B4680A" w:rsidRPr="00E75E9F" w:rsidRDefault="00B4680A" w:rsidP="001F38C7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AA04796" w14:textId="39E0AA56" w:rsidR="001F38C7" w:rsidRDefault="001F38C7" w:rsidP="00A62380">
      <w:pPr>
        <w:ind w:firstLine="709"/>
        <w:jc w:val="right"/>
        <w:rPr>
          <w:rFonts w:ascii="Times New Roman" w:hAnsi="Times New Roman"/>
        </w:rPr>
      </w:pPr>
    </w:p>
    <w:p w14:paraId="7AF37869" w14:textId="77777777" w:rsidR="00E75E9F" w:rsidRDefault="00E75E9F" w:rsidP="00A62380">
      <w:pPr>
        <w:ind w:firstLine="709"/>
        <w:jc w:val="right"/>
        <w:rPr>
          <w:rFonts w:ascii="Times New Roman" w:hAnsi="Times New Roman"/>
        </w:rPr>
      </w:pP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1"/>
        <w:gridCol w:w="4819"/>
        <w:gridCol w:w="2665"/>
      </w:tblGrid>
      <w:tr w:rsidR="00A62380" w:rsidRPr="00E75E9F" w14:paraId="7898B124" w14:textId="77777777" w:rsidTr="00BE246B">
        <w:trPr>
          <w:trHeight w:val="104"/>
        </w:trPr>
        <w:tc>
          <w:tcPr>
            <w:tcW w:w="2581" w:type="dxa"/>
            <w:shd w:val="clear" w:color="auto" w:fill="auto"/>
          </w:tcPr>
          <w:p w14:paraId="03B82ADA" w14:textId="77777777" w:rsidR="00A62380" w:rsidRPr="00E75E9F" w:rsidRDefault="00A62380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75E9F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19" w:type="dxa"/>
            <w:shd w:val="clear" w:color="auto" w:fill="auto"/>
          </w:tcPr>
          <w:p w14:paraId="4B508E03" w14:textId="77777777" w:rsidR="00A62380" w:rsidRPr="00E75E9F" w:rsidRDefault="00A62380" w:rsidP="00BE246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5E9F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665" w:type="dxa"/>
          </w:tcPr>
          <w:p w14:paraId="6C64F85B" w14:textId="77777777" w:rsidR="00A62380" w:rsidRPr="00E75E9F" w:rsidRDefault="00A62380" w:rsidP="00BE246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5E9F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A62380" w:rsidRPr="00E75E9F" w14:paraId="26DB3451" w14:textId="77777777" w:rsidTr="00BE246B">
        <w:trPr>
          <w:trHeight w:val="355"/>
        </w:trPr>
        <w:tc>
          <w:tcPr>
            <w:tcW w:w="10065" w:type="dxa"/>
            <w:gridSpan w:val="3"/>
            <w:shd w:val="clear" w:color="auto" w:fill="auto"/>
          </w:tcPr>
          <w:p w14:paraId="14D0BC79" w14:textId="77777777" w:rsidR="00A62380" w:rsidRPr="00E75E9F" w:rsidRDefault="00A62380" w:rsidP="00BE246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75E9F">
              <w:rPr>
                <w:rFonts w:ascii="Times New Roman" w:hAnsi="Times New Roman"/>
                <w:b/>
                <w:sz w:val="28"/>
                <w:szCs w:val="28"/>
              </w:rPr>
              <w:t>Представитель заказчика:</w:t>
            </w:r>
          </w:p>
        </w:tc>
      </w:tr>
      <w:tr w:rsidR="00227434" w:rsidRPr="00E75E9F" w14:paraId="5762444E" w14:textId="77777777" w:rsidTr="00E75E9F">
        <w:trPr>
          <w:trHeight w:val="895"/>
        </w:trPr>
        <w:tc>
          <w:tcPr>
            <w:tcW w:w="2581" w:type="dxa"/>
            <w:shd w:val="clear" w:color="auto" w:fill="auto"/>
            <w:vAlign w:val="center"/>
          </w:tcPr>
          <w:p w14:paraId="4272D068" w14:textId="00F1D3A3" w:rsidR="00227434" w:rsidRPr="00E75E9F" w:rsidRDefault="00227434" w:rsidP="00227434">
            <w:pPr>
              <w:rPr>
                <w:rFonts w:ascii="Times New Roman" w:hAnsi="Times New Roman"/>
                <w:sz w:val="28"/>
                <w:szCs w:val="28"/>
              </w:rPr>
            </w:pPr>
            <w:r w:rsidRPr="00E75E9F">
              <w:rPr>
                <w:rFonts w:ascii="Times New Roman" w:hAnsi="Times New Roman"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4819" w:type="dxa"/>
            <w:shd w:val="clear" w:color="auto" w:fill="auto"/>
          </w:tcPr>
          <w:p w14:paraId="49B1FC79" w14:textId="64A477CD" w:rsidR="00227434" w:rsidRPr="00E75E9F" w:rsidRDefault="00291949" w:rsidP="00227434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75E9F">
              <w:rPr>
                <w:rFonts w:ascii="Times New Roman" w:hAnsi="Times New Roman"/>
                <w:sz w:val="28"/>
                <w:szCs w:val="28"/>
              </w:rPr>
              <w:t>Директор по закупкам</w:t>
            </w:r>
            <w:r w:rsidR="00227434" w:rsidRPr="00E75E9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4A6" w:rsidRPr="00E75E9F">
              <w:rPr>
                <w:rFonts w:ascii="Times New Roman" w:hAnsi="Times New Roman"/>
                <w:sz w:val="28"/>
                <w:szCs w:val="28"/>
              </w:rPr>
              <w:t>действующий на основании доверенности от 15.02.2024 №914/2024/32-дов</w:t>
            </w:r>
          </w:p>
        </w:tc>
        <w:tc>
          <w:tcPr>
            <w:tcW w:w="2665" w:type="dxa"/>
          </w:tcPr>
          <w:p w14:paraId="4C2F8DDD" w14:textId="77777777" w:rsidR="00227434" w:rsidRPr="00E75E9F" w:rsidRDefault="00227434" w:rsidP="00227434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2380" w:rsidRPr="00E75E9F" w14:paraId="7D7BA301" w14:textId="77777777" w:rsidTr="00BE246B">
        <w:trPr>
          <w:trHeight w:val="328"/>
        </w:trPr>
        <w:tc>
          <w:tcPr>
            <w:tcW w:w="10065" w:type="dxa"/>
            <w:gridSpan w:val="3"/>
            <w:shd w:val="clear" w:color="auto" w:fill="auto"/>
          </w:tcPr>
          <w:p w14:paraId="6FE34930" w14:textId="77777777" w:rsidR="00A62380" w:rsidRPr="00E75E9F" w:rsidRDefault="00A62380" w:rsidP="00BE246B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E75E9F">
              <w:rPr>
                <w:rFonts w:ascii="Times New Roman" w:hAnsi="Times New Roman"/>
                <w:b/>
                <w:sz w:val="28"/>
                <w:szCs w:val="28"/>
              </w:rPr>
              <w:t>Представитель победителя закупки:</w:t>
            </w:r>
          </w:p>
        </w:tc>
      </w:tr>
      <w:tr w:rsidR="006171E0" w:rsidRPr="00E75E9F" w14:paraId="0846B602" w14:textId="77777777" w:rsidTr="003B5B38">
        <w:trPr>
          <w:trHeight w:val="557"/>
        </w:trPr>
        <w:tc>
          <w:tcPr>
            <w:tcW w:w="2581" w:type="dxa"/>
            <w:shd w:val="clear" w:color="auto" w:fill="FFFFFF" w:themeFill="background1"/>
            <w:vAlign w:val="center"/>
          </w:tcPr>
          <w:p w14:paraId="0B296536" w14:textId="0BFFF320" w:rsidR="006171E0" w:rsidRPr="00E75E9F" w:rsidRDefault="006171E0" w:rsidP="006171E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Дементьев Вячеслав Викторович</w:t>
            </w:r>
            <w:r w:rsidRPr="00B46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14:paraId="4E1C883B" w14:textId="390FE034" w:rsidR="006171E0" w:rsidRPr="00E75E9F" w:rsidRDefault="006171E0" w:rsidP="006171E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Директор, действующий на основании Устава</w:t>
            </w:r>
          </w:p>
        </w:tc>
        <w:tc>
          <w:tcPr>
            <w:tcW w:w="2665" w:type="dxa"/>
          </w:tcPr>
          <w:p w14:paraId="37A32171" w14:textId="77777777" w:rsidR="006171E0" w:rsidRPr="00E75E9F" w:rsidRDefault="006171E0" w:rsidP="006171E0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CC986BF" w14:textId="1F8899B7" w:rsidR="00A62380" w:rsidRDefault="00A62380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sectPr w:rsidR="00A62380" w:rsidSect="00907A57">
      <w:footerReference w:type="default" r:id="rId12"/>
      <w:pgSz w:w="11906" w:h="16838"/>
      <w:pgMar w:top="993" w:right="707" w:bottom="1985" w:left="1134" w:header="708" w:footer="9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C21A9" w14:textId="77777777" w:rsidR="00370C90" w:rsidRDefault="00370C90">
      <w:r>
        <w:separator/>
      </w:r>
    </w:p>
  </w:endnote>
  <w:endnote w:type="continuationSeparator" w:id="0">
    <w:p w14:paraId="06307600" w14:textId="77777777" w:rsidR="00370C90" w:rsidRDefault="00370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2F4D5" w14:textId="77777777" w:rsidR="006171E0" w:rsidRPr="006171E0" w:rsidRDefault="006171E0" w:rsidP="006171E0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171E0">
      <w:rPr>
        <w:rFonts w:ascii="Times New Roman" w:hAnsi="Times New Roman"/>
        <w:bCs/>
        <w:sz w:val="16"/>
        <w:szCs w:val="16"/>
      </w:rPr>
      <w:t>ПРОТОКОЛ № 19955/4</w:t>
    </w:r>
  </w:p>
  <w:p w14:paraId="7AE54D4C" w14:textId="615761E0" w:rsidR="00042AA6" w:rsidRDefault="006171E0" w:rsidP="006171E0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171E0">
      <w:rPr>
        <w:rFonts w:ascii="Times New Roman" w:hAnsi="Times New Roman"/>
        <w:bCs/>
        <w:sz w:val="16"/>
        <w:szCs w:val="16"/>
      </w:rPr>
      <w:t>преддоговорных переговоров по итогам закупки на право заключения договора на поставку песка природного очень мелкого</w:t>
    </w:r>
  </w:p>
  <w:p w14:paraId="6CA76FE4" w14:textId="5EC8F1A0" w:rsidR="007C1751" w:rsidRDefault="006171E0" w:rsidP="00042AA6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70117123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764769294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D2FE0" w14:textId="77777777" w:rsidR="00370C90" w:rsidRDefault="00370C90">
      <w:r>
        <w:separator/>
      </w:r>
    </w:p>
  </w:footnote>
  <w:footnote w:type="continuationSeparator" w:id="0">
    <w:p w14:paraId="2592EE6E" w14:textId="77777777" w:rsidR="00370C90" w:rsidRDefault="00370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2D839AB"/>
    <w:multiLevelType w:val="hybridMultilevel"/>
    <w:tmpl w:val="24505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314C1"/>
    <w:rsid w:val="00042AA6"/>
    <w:rsid w:val="0004768F"/>
    <w:rsid w:val="00093E87"/>
    <w:rsid w:val="000B34D5"/>
    <w:rsid w:val="000B4375"/>
    <w:rsid w:val="000C680A"/>
    <w:rsid w:val="000D427B"/>
    <w:rsid w:val="000D5B37"/>
    <w:rsid w:val="000E009C"/>
    <w:rsid w:val="000F1E5C"/>
    <w:rsid w:val="000F2688"/>
    <w:rsid w:val="00113C80"/>
    <w:rsid w:val="0013044A"/>
    <w:rsid w:val="001512E4"/>
    <w:rsid w:val="001702C4"/>
    <w:rsid w:val="00172038"/>
    <w:rsid w:val="001930FC"/>
    <w:rsid w:val="001B48BB"/>
    <w:rsid w:val="001B58A1"/>
    <w:rsid w:val="001C22DD"/>
    <w:rsid w:val="001D534E"/>
    <w:rsid w:val="001F38C7"/>
    <w:rsid w:val="00201CAB"/>
    <w:rsid w:val="0020566C"/>
    <w:rsid w:val="002072D3"/>
    <w:rsid w:val="00210E8F"/>
    <w:rsid w:val="00213051"/>
    <w:rsid w:val="0021373A"/>
    <w:rsid w:val="002209C6"/>
    <w:rsid w:val="00222775"/>
    <w:rsid w:val="002232F5"/>
    <w:rsid w:val="00227434"/>
    <w:rsid w:val="00227CF6"/>
    <w:rsid w:val="00253242"/>
    <w:rsid w:val="00260460"/>
    <w:rsid w:val="00291949"/>
    <w:rsid w:val="002C1CDC"/>
    <w:rsid w:val="00307493"/>
    <w:rsid w:val="003156BE"/>
    <w:rsid w:val="00321204"/>
    <w:rsid w:val="0033523C"/>
    <w:rsid w:val="003478D4"/>
    <w:rsid w:val="00354B94"/>
    <w:rsid w:val="00363C78"/>
    <w:rsid w:val="00370C90"/>
    <w:rsid w:val="00375A70"/>
    <w:rsid w:val="00387BF8"/>
    <w:rsid w:val="00387FD9"/>
    <w:rsid w:val="003925F4"/>
    <w:rsid w:val="003928FF"/>
    <w:rsid w:val="003A3299"/>
    <w:rsid w:val="003C081B"/>
    <w:rsid w:val="003C4AE1"/>
    <w:rsid w:val="003C6667"/>
    <w:rsid w:val="003D6BE9"/>
    <w:rsid w:val="003F5BFF"/>
    <w:rsid w:val="0040251A"/>
    <w:rsid w:val="00407062"/>
    <w:rsid w:val="004145A6"/>
    <w:rsid w:val="0042078C"/>
    <w:rsid w:val="00427A20"/>
    <w:rsid w:val="00434BB8"/>
    <w:rsid w:val="00447D79"/>
    <w:rsid w:val="004537BC"/>
    <w:rsid w:val="00456060"/>
    <w:rsid w:val="004C4910"/>
    <w:rsid w:val="004E4213"/>
    <w:rsid w:val="00500F3E"/>
    <w:rsid w:val="005248FC"/>
    <w:rsid w:val="005447B9"/>
    <w:rsid w:val="00550221"/>
    <w:rsid w:val="00552168"/>
    <w:rsid w:val="00557CF6"/>
    <w:rsid w:val="005A5D17"/>
    <w:rsid w:val="005A5FE5"/>
    <w:rsid w:val="005B505B"/>
    <w:rsid w:val="005C6BDA"/>
    <w:rsid w:val="006171E0"/>
    <w:rsid w:val="00617AF3"/>
    <w:rsid w:val="00620E3D"/>
    <w:rsid w:val="006449DE"/>
    <w:rsid w:val="0064779B"/>
    <w:rsid w:val="006566E6"/>
    <w:rsid w:val="006930D3"/>
    <w:rsid w:val="006937B5"/>
    <w:rsid w:val="006970B5"/>
    <w:rsid w:val="006A359A"/>
    <w:rsid w:val="006C13A7"/>
    <w:rsid w:val="006C3411"/>
    <w:rsid w:val="006E2A38"/>
    <w:rsid w:val="006E6B99"/>
    <w:rsid w:val="006E6FA5"/>
    <w:rsid w:val="006F3334"/>
    <w:rsid w:val="006F44E1"/>
    <w:rsid w:val="00706027"/>
    <w:rsid w:val="0074688D"/>
    <w:rsid w:val="0075163F"/>
    <w:rsid w:val="007621E5"/>
    <w:rsid w:val="00764E3F"/>
    <w:rsid w:val="00780CC3"/>
    <w:rsid w:val="00793ED3"/>
    <w:rsid w:val="007B05EC"/>
    <w:rsid w:val="007C1751"/>
    <w:rsid w:val="007C27CA"/>
    <w:rsid w:val="007C6800"/>
    <w:rsid w:val="007F7CAB"/>
    <w:rsid w:val="0080081C"/>
    <w:rsid w:val="00820FCF"/>
    <w:rsid w:val="00835DBD"/>
    <w:rsid w:val="00841EB9"/>
    <w:rsid w:val="008526EE"/>
    <w:rsid w:val="008538DB"/>
    <w:rsid w:val="00857E54"/>
    <w:rsid w:val="008624DF"/>
    <w:rsid w:val="00870B7B"/>
    <w:rsid w:val="008852A3"/>
    <w:rsid w:val="008901CC"/>
    <w:rsid w:val="00890DB0"/>
    <w:rsid w:val="008973AF"/>
    <w:rsid w:val="008A312E"/>
    <w:rsid w:val="008C4650"/>
    <w:rsid w:val="008D2B1F"/>
    <w:rsid w:val="008D44BC"/>
    <w:rsid w:val="008E5FDC"/>
    <w:rsid w:val="00907A57"/>
    <w:rsid w:val="00913A3B"/>
    <w:rsid w:val="00913F80"/>
    <w:rsid w:val="00913FB6"/>
    <w:rsid w:val="0091778E"/>
    <w:rsid w:val="00926D57"/>
    <w:rsid w:val="0093042E"/>
    <w:rsid w:val="00947D4F"/>
    <w:rsid w:val="0095230A"/>
    <w:rsid w:val="00952EAF"/>
    <w:rsid w:val="00970864"/>
    <w:rsid w:val="00970BF7"/>
    <w:rsid w:val="0097189A"/>
    <w:rsid w:val="009A13C2"/>
    <w:rsid w:val="009F5635"/>
    <w:rsid w:val="00A10CF5"/>
    <w:rsid w:val="00A2683A"/>
    <w:rsid w:val="00A464A6"/>
    <w:rsid w:val="00A5769A"/>
    <w:rsid w:val="00A62380"/>
    <w:rsid w:val="00A77483"/>
    <w:rsid w:val="00A872CE"/>
    <w:rsid w:val="00A929D7"/>
    <w:rsid w:val="00A9512F"/>
    <w:rsid w:val="00AB21AB"/>
    <w:rsid w:val="00AD5C47"/>
    <w:rsid w:val="00AE255D"/>
    <w:rsid w:val="00B20F8F"/>
    <w:rsid w:val="00B4680A"/>
    <w:rsid w:val="00B52EC4"/>
    <w:rsid w:val="00B6057D"/>
    <w:rsid w:val="00B6754B"/>
    <w:rsid w:val="00B72678"/>
    <w:rsid w:val="00BA266F"/>
    <w:rsid w:val="00BB385A"/>
    <w:rsid w:val="00BD1B84"/>
    <w:rsid w:val="00BD292B"/>
    <w:rsid w:val="00BE7B8A"/>
    <w:rsid w:val="00BF1735"/>
    <w:rsid w:val="00BF22C2"/>
    <w:rsid w:val="00C03C32"/>
    <w:rsid w:val="00C169CE"/>
    <w:rsid w:val="00C341B5"/>
    <w:rsid w:val="00C429DC"/>
    <w:rsid w:val="00C5098B"/>
    <w:rsid w:val="00C62E20"/>
    <w:rsid w:val="00C761B7"/>
    <w:rsid w:val="00CA59D8"/>
    <w:rsid w:val="00CB6387"/>
    <w:rsid w:val="00CC02B9"/>
    <w:rsid w:val="00CC1B9B"/>
    <w:rsid w:val="00CC5B5E"/>
    <w:rsid w:val="00CC6A16"/>
    <w:rsid w:val="00CE4FC4"/>
    <w:rsid w:val="00CF788A"/>
    <w:rsid w:val="00D079FA"/>
    <w:rsid w:val="00D11D0B"/>
    <w:rsid w:val="00D43EED"/>
    <w:rsid w:val="00D455E3"/>
    <w:rsid w:val="00D5625C"/>
    <w:rsid w:val="00D66F6A"/>
    <w:rsid w:val="00D822D3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DF7A29"/>
    <w:rsid w:val="00E24A49"/>
    <w:rsid w:val="00E321A0"/>
    <w:rsid w:val="00E40E55"/>
    <w:rsid w:val="00E415E4"/>
    <w:rsid w:val="00E53F80"/>
    <w:rsid w:val="00E608F3"/>
    <w:rsid w:val="00E70EC7"/>
    <w:rsid w:val="00E74676"/>
    <w:rsid w:val="00E75E9F"/>
    <w:rsid w:val="00E811ED"/>
    <w:rsid w:val="00EA1C1C"/>
    <w:rsid w:val="00EA50D4"/>
    <w:rsid w:val="00ED3DF8"/>
    <w:rsid w:val="00EE3F52"/>
    <w:rsid w:val="00F15817"/>
    <w:rsid w:val="00F22E42"/>
    <w:rsid w:val="00F23777"/>
    <w:rsid w:val="00F31551"/>
    <w:rsid w:val="00F35F22"/>
    <w:rsid w:val="00F45BB3"/>
    <w:rsid w:val="00F47510"/>
    <w:rsid w:val="00F5248B"/>
    <w:rsid w:val="00F5261F"/>
    <w:rsid w:val="00F54882"/>
    <w:rsid w:val="00F647E3"/>
    <w:rsid w:val="00F658FF"/>
    <w:rsid w:val="00F7014C"/>
    <w:rsid w:val="00F70A9E"/>
    <w:rsid w:val="00F84BAF"/>
    <w:rsid w:val="00F9526E"/>
    <w:rsid w:val="00F95B39"/>
    <w:rsid w:val="00FA025A"/>
    <w:rsid w:val="00FB6819"/>
    <w:rsid w:val="00FD0FCF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Ненумерованный список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1B58A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36008-7A10-40BA-93EC-62BBE81D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611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5</cp:revision>
  <cp:lastPrinted>2024-06-18T08:26:00Z</cp:lastPrinted>
  <dcterms:created xsi:type="dcterms:W3CDTF">2024-08-22T06:13:00Z</dcterms:created>
  <dcterms:modified xsi:type="dcterms:W3CDTF">2024-11-18T08:32:00Z</dcterms:modified>
</cp:coreProperties>
</file>