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3E534504" w:rsidR="007C1751" w:rsidRPr="00195787" w:rsidRDefault="00BD1B84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bookmarkStart w:id="0" w:name="_GoBack"/>
      <w:r w:rsidR="00195787" w:rsidRPr="00FF4545">
        <w:rPr>
          <w:rFonts w:ascii="Times New Roman" w:hAnsi="Times New Roman"/>
          <w:b/>
          <w:bCs/>
          <w:color w:val="000000"/>
          <w:sz w:val="28"/>
          <w:szCs w:val="28"/>
        </w:rPr>
        <w:t>241003/184169/241/1</w:t>
      </w:r>
      <w:bookmarkEnd w:id="0"/>
    </w:p>
    <w:p w14:paraId="7B9E1A6B" w14:textId="4301039F" w:rsidR="007C1751" w:rsidRPr="00DC586B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A2683A" w:rsidRPr="00DC586B">
        <w:rPr>
          <w:sz w:val="28"/>
          <w:szCs w:val="28"/>
        </w:rPr>
        <w:t xml:space="preserve"> </w:t>
      </w:r>
      <w:r w:rsidRPr="00DC586B">
        <w:rPr>
          <w:rFonts w:ascii="Times New Roman" w:hAnsi="Times New Roman"/>
          <w:b/>
          <w:bCs/>
          <w:sz w:val="28"/>
          <w:szCs w:val="28"/>
        </w:rPr>
        <w:t>рассмотрению первых частей заявок на участие в закупке н</w:t>
      </w:r>
      <w:r w:rsidR="00857E54" w:rsidRPr="00DC586B">
        <w:rPr>
          <w:rFonts w:ascii="Times New Roman" w:hAnsi="Times New Roman"/>
          <w:b/>
          <w:bCs/>
          <w:sz w:val="28"/>
          <w:szCs w:val="28"/>
        </w:rPr>
        <w:t>а право заключения договора на</w:t>
      </w:r>
      <w:r w:rsidR="00AB21AB"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5787" w:rsidRPr="00195787">
        <w:rPr>
          <w:rFonts w:ascii="Times New Roman" w:hAnsi="Times New Roman"/>
          <w:b/>
          <w:bCs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</w:t>
      </w:r>
      <w:r w:rsidR="00195787">
        <w:rPr>
          <w:rFonts w:ascii="Times New Roman" w:hAnsi="Times New Roman"/>
          <w:b/>
          <w:bCs/>
          <w:sz w:val="28"/>
          <w:szCs w:val="28"/>
        </w:rPr>
        <w:t>»</w:t>
      </w:r>
    </w:p>
    <w:p w14:paraId="7B6879CC" w14:textId="77777777" w:rsidR="007C1751" w:rsidRPr="00DC586B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78CA46D" w:rsidR="007C1751" w:rsidRPr="00B05795" w:rsidRDefault="00BD1B84" w:rsidP="004B53F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FF4545" w:rsidRPr="00FF45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B53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8B6A174" w:rsidR="00857E54" w:rsidRPr="00DC586B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sz w:val="28"/>
          <w:szCs w:val="28"/>
          <w:lang w:val="x-none" w:eastAsia="en-US"/>
        </w:rPr>
      </w:pPr>
      <w:r w:rsidRPr="00DC586B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DC586B">
        <w:rPr>
          <w:rFonts w:eastAsia="Calibri"/>
          <w:sz w:val="28"/>
          <w:szCs w:val="28"/>
          <w:lang w:val="x-none"/>
        </w:rPr>
        <w:t xml:space="preserve">протокол от </w:t>
      </w:r>
      <w:r w:rsidRPr="00DC586B">
        <w:rPr>
          <w:rFonts w:eastAsia="Calibri"/>
          <w:sz w:val="28"/>
          <w:szCs w:val="28"/>
        </w:rPr>
        <w:t>07.02.2012</w:t>
      </w:r>
      <w:r w:rsidRPr="00DC586B">
        <w:rPr>
          <w:rFonts w:eastAsia="Calibri"/>
          <w:sz w:val="28"/>
          <w:szCs w:val="28"/>
          <w:lang w:val="x-none"/>
        </w:rPr>
        <w:t xml:space="preserve"> года № 37</w:t>
      </w:r>
      <w:r w:rsidRPr="00DC586B">
        <w:rPr>
          <w:sz w:val="28"/>
          <w:szCs w:val="28"/>
        </w:rPr>
        <w:t xml:space="preserve">) (далее – ЕОСЗ), в редакции, </w:t>
      </w:r>
      <w:r w:rsidR="006970B5" w:rsidRPr="00DC586B">
        <w:rPr>
          <w:sz w:val="28"/>
          <w:szCs w:val="28"/>
        </w:rPr>
        <w:t>указанной в</w:t>
      </w:r>
      <w:r w:rsidRPr="00DC586B">
        <w:rPr>
          <w:sz w:val="28"/>
          <w:szCs w:val="28"/>
        </w:rPr>
        <w:t xml:space="preserve"> </w:t>
      </w:r>
      <w:r w:rsidR="0020566C" w:rsidRPr="00DC586B">
        <w:rPr>
          <w:sz w:val="28"/>
          <w:szCs w:val="28"/>
        </w:rPr>
        <w:t xml:space="preserve">закупочной </w:t>
      </w:r>
      <w:r w:rsidRPr="00DC586B">
        <w:rPr>
          <w:color w:val="000000"/>
          <w:sz w:val="28"/>
          <w:szCs w:val="28"/>
          <w:lang w:eastAsia="ar-SA"/>
        </w:rPr>
        <w:t>документации</w:t>
      </w:r>
      <w:r w:rsidRPr="00DC586B">
        <w:rPr>
          <w:rFonts w:eastAsia="Calibri"/>
          <w:sz w:val="28"/>
          <w:szCs w:val="28"/>
          <w:lang w:val="x-none" w:eastAsia="en-US"/>
        </w:rPr>
        <w:t xml:space="preserve">, </w:t>
      </w:r>
      <w:r w:rsidRPr="00DC586B">
        <w:rPr>
          <w:sz w:val="28"/>
          <w:szCs w:val="28"/>
        </w:rPr>
        <w:t xml:space="preserve">с использованием функционала ЭТП </w:t>
      </w:r>
      <w:r w:rsidR="00EA50D4" w:rsidRPr="00C7481F">
        <w:rPr>
          <w:sz w:val="28"/>
          <w:szCs w:val="28"/>
        </w:rPr>
        <w:t>АО «</w:t>
      </w:r>
      <w:r w:rsidR="004B53F4">
        <w:rPr>
          <w:sz w:val="28"/>
          <w:szCs w:val="28"/>
        </w:rPr>
        <w:t>ЭТС</w:t>
      </w:r>
      <w:r w:rsidR="00EA50D4" w:rsidRPr="00C7481F">
        <w:rPr>
          <w:sz w:val="28"/>
          <w:szCs w:val="28"/>
        </w:rPr>
        <w:t>»</w:t>
      </w:r>
      <w:r w:rsidRPr="00DC586B">
        <w:rPr>
          <w:sz w:val="28"/>
          <w:szCs w:val="28"/>
        </w:rPr>
        <w:t xml:space="preserve"> согласно регламенту ее работы.</w:t>
      </w:r>
      <w:r w:rsidR="00A5769A" w:rsidRPr="00DC586B">
        <w:rPr>
          <w:sz w:val="28"/>
          <w:szCs w:val="28"/>
        </w:rPr>
        <w:t xml:space="preserve"> </w:t>
      </w:r>
    </w:p>
    <w:p w14:paraId="152341DC" w14:textId="77777777" w:rsidR="00857E54" w:rsidRPr="00DC586B" w:rsidRDefault="00857E54" w:rsidP="00857E54">
      <w:pPr>
        <w:tabs>
          <w:tab w:val="left" w:pos="252"/>
        </w:tabs>
        <w:rPr>
          <w:rFonts w:ascii="Times New Roman" w:hAnsi="Times New Roman"/>
          <w:sz w:val="28"/>
          <w:szCs w:val="28"/>
          <w:lang w:val="x-none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45EAB25A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77777777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Контактное лицо: Болотин Илья Игоревич.</w:t>
      </w:r>
    </w:p>
    <w:p w14:paraId="692F8E3B" w14:textId="387092BA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Контактный телефон: +7 (495) 025 10 01 (доб. 1095).</w:t>
      </w:r>
    </w:p>
    <w:p w14:paraId="607062C5" w14:textId="77777777" w:rsidR="0021373A" w:rsidRPr="00DC586B" w:rsidRDefault="0021373A" w:rsidP="0021373A">
      <w:pPr>
        <w:tabs>
          <w:tab w:val="left" w:pos="1134"/>
        </w:tabs>
        <w:rPr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29812418" w14:textId="7A30E20E" w:rsidR="00857E54" w:rsidRPr="00DC586B" w:rsidRDefault="00857E54" w:rsidP="003D6BE9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5A527074" w14:textId="0FA9F94B" w:rsidR="00857E54" w:rsidRPr="00DC586B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20566C" w:rsidRPr="00DC586B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="00857E54" w:rsidRPr="00DC586B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27B10AC7" w14:textId="77777777" w:rsidR="005A5D17" w:rsidRPr="00DC586B" w:rsidRDefault="005A5D17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  <w:lang w:val="x-none"/>
        </w:rPr>
      </w:pPr>
    </w:p>
    <w:p w14:paraId="4DF738B4" w14:textId="15C7DE93" w:rsidR="00857E54" w:rsidRPr="00DC586B" w:rsidRDefault="00857E54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FF49A9" w:rsidRPr="00FF49A9">
        <w:rPr>
          <w:rFonts w:ascii="Times New Roman" w:eastAsiaTheme="minorHAnsi" w:hAnsi="Times New Roman"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«ИСТОК»</w:t>
      </w:r>
      <w:r w:rsidR="00FF49A9">
        <w:rPr>
          <w:rFonts w:ascii="Times New Roman" w:eastAsiaTheme="minorHAnsi" w:hAnsi="Times New Roman"/>
          <w:sz w:val="28"/>
          <w:szCs w:val="28"/>
        </w:rPr>
        <w:t>.</w:t>
      </w:r>
    </w:p>
    <w:p w14:paraId="20472503" w14:textId="77777777" w:rsidR="00AB21AB" w:rsidRPr="00DC586B" w:rsidRDefault="00AB21AB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55349318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1A4999">
        <w:rPr>
          <w:rFonts w:ascii="Times New Roman" w:eastAsiaTheme="minorHAnsi" w:hAnsi="Times New Roman"/>
          <w:sz w:val="28"/>
          <w:szCs w:val="28"/>
        </w:rPr>
        <w:t>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DC586B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61084E0B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1A4999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40973B33" w14:textId="77777777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14:paraId="43874C8C" w14:textId="2FE1F9D7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 w:rsidR="0045007A" w:rsidRPr="0045007A">
        <w:rPr>
          <w:rFonts w:eastAsiaTheme="minorHAnsi"/>
          <w:sz w:val="28"/>
          <w:szCs w:val="28"/>
        </w:rPr>
        <w:t>в соответствии с Частью 3 «Проект договора» Тома 1 закупочной документации</w:t>
      </w:r>
      <w:r w:rsidRPr="00DC586B">
        <w:rPr>
          <w:rFonts w:eastAsiaTheme="minorHAnsi"/>
          <w:sz w:val="28"/>
          <w:szCs w:val="28"/>
        </w:rPr>
        <w:t>.</w:t>
      </w:r>
    </w:p>
    <w:p w14:paraId="7F2F0442" w14:textId="43D4532A" w:rsidR="00FF49A9" w:rsidRPr="00C97D13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Предельная цена договора</w:t>
      </w:r>
      <w:r w:rsidRPr="007617E8">
        <w:rPr>
          <w:sz w:val="28"/>
          <w:szCs w:val="28"/>
        </w:rPr>
        <w:t xml:space="preserve">: </w:t>
      </w:r>
      <w:r>
        <w:rPr>
          <w:sz w:val="28"/>
          <w:szCs w:val="28"/>
        </w:rPr>
        <w:t>99 500 000</w:t>
      </w:r>
      <w:r w:rsidRPr="009E22D8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девять миллионов пятьсот тысяч) рублей 00</w:t>
      </w:r>
      <w:r w:rsidRPr="009E22D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1D244A">
        <w:rPr>
          <w:rFonts w:eastAsia="Calibri"/>
          <w:sz w:val="28"/>
          <w:szCs w:val="28"/>
          <w:lang w:eastAsia="en-US"/>
        </w:rPr>
        <w:t>с учетом всех налогов, сборов и прочих расходов в соответствии с законодательством Российской Федерации.</w:t>
      </w:r>
    </w:p>
    <w:p w14:paraId="49C3594D" w14:textId="7F483575" w:rsidR="00FF49A9" w:rsidRPr="009E22D8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97D13">
        <w:rPr>
          <w:sz w:val="28"/>
          <w:szCs w:val="28"/>
        </w:rPr>
        <w:t xml:space="preserve">умма начальных (максимальных) единичных расценок услуг: 27 523 (Двадцать семь тысяч пятьсот двадцать </w:t>
      </w:r>
      <w:r>
        <w:rPr>
          <w:sz w:val="28"/>
          <w:szCs w:val="28"/>
        </w:rPr>
        <w:t xml:space="preserve">три) рубля 40 копеек, </w:t>
      </w:r>
      <w:r w:rsidRPr="00FF49A9">
        <w:rPr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Федерации.</w:t>
      </w:r>
    </w:p>
    <w:p w14:paraId="709F4769" w14:textId="6F6D32A8" w:rsidR="00DC586B" w:rsidRPr="00DC586B" w:rsidRDefault="00DC586B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47"/>
        <w:gridCol w:w="5954"/>
        <w:gridCol w:w="1535"/>
        <w:gridCol w:w="1989"/>
      </w:tblGrid>
      <w:tr w:rsidR="005D230E" w:rsidRPr="005D230E" w14:paraId="4E518C0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553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№ п/п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19D4" w14:textId="7D9791D4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E2D5" w14:textId="492520A2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F9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Начальная (максимальная) цена единицы услуги, руб.</w:t>
            </w:r>
          </w:p>
        </w:tc>
      </w:tr>
      <w:tr w:rsidR="005D230E" w:rsidRPr="005D230E" w14:paraId="0C711E00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19F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(без водителя)</w:t>
            </w:r>
          </w:p>
        </w:tc>
      </w:tr>
      <w:tr w:rsidR="005D230E" w:rsidRPr="005D230E" w14:paraId="2CF8287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AB9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4FB1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93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5C2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219D6F31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4C5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DA7B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CF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588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1 236,67</w:t>
            </w:r>
          </w:p>
        </w:tc>
      </w:tr>
      <w:tr w:rsidR="005D230E" w:rsidRPr="005D230E" w14:paraId="00E9BF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621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34DE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160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8553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1 481,00  </w:t>
            </w:r>
          </w:p>
        </w:tc>
      </w:tr>
      <w:tr w:rsidR="005D230E" w:rsidRPr="005D230E" w14:paraId="011BDE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B51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4CC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249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9B5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0C71EFF4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E82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5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0759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A4E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F2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1 925,50  </w:t>
            </w:r>
          </w:p>
        </w:tc>
      </w:tr>
      <w:tr w:rsidR="005D230E" w:rsidRPr="005D230E" w14:paraId="69CDF73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0F2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6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95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CC1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C1B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1 393,00  </w:t>
            </w:r>
          </w:p>
        </w:tc>
      </w:tr>
      <w:tr w:rsidR="005D230E" w:rsidRPr="005D230E" w14:paraId="1DAEFDED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2D1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7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20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79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69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1 912,00</w:t>
            </w:r>
          </w:p>
        </w:tc>
      </w:tr>
      <w:tr w:rsidR="005D230E" w:rsidRPr="005D230E" w14:paraId="6A2BC8F6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3C7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(с водителем)</w:t>
            </w:r>
          </w:p>
        </w:tc>
      </w:tr>
      <w:tr w:rsidR="005D230E" w:rsidRPr="005D230E" w14:paraId="4DA3E00F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869F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8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41E6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00F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4A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1 443,00  </w:t>
            </w:r>
          </w:p>
        </w:tc>
      </w:tr>
      <w:tr w:rsidR="005D230E" w:rsidRPr="005D230E" w14:paraId="169E6BB3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DD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35AB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A54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866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1 692,00  </w:t>
            </w:r>
          </w:p>
        </w:tc>
      </w:tr>
      <w:tr w:rsidR="005D230E" w:rsidRPr="005D230E" w14:paraId="1CCC79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67A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10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33C8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AF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1501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2 107,00  </w:t>
            </w:r>
          </w:p>
        </w:tc>
      </w:tr>
      <w:tr w:rsidR="005D230E" w:rsidRPr="005D230E" w14:paraId="64907A3B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DB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8652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E6E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3A6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1 344,00  </w:t>
            </w:r>
          </w:p>
        </w:tc>
      </w:tr>
      <w:tr w:rsidR="005D230E" w:rsidRPr="005D230E" w14:paraId="3681BC25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156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06CE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66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CD0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2 289,00  </w:t>
            </w:r>
          </w:p>
        </w:tc>
      </w:tr>
      <w:tr w:rsidR="005D230E" w:rsidRPr="005D230E" w14:paraId="2A50D46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A42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DF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838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1E8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1 841,00  </w:t>
            </w:r>
          </w:p>
        </w:tc>
      </w:tr>
      <w:tr w:rsidR="005D230E" w:rsidRPr="005D230E" w14:paraId="683230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4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FB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D1E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7F2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2 380,00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86932DA" w14:textId="3E3818AE" w:rsidR="00857E54" w:rsidRPr="00DC586B" w:rsidRDefault="00857E54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195787">
        <w:rPr>
          <w:rFonts w:ascii="Times New Roman" w:hAnsi="Times New Roman"/>
          <w:sz w:val="28"/>
          <w:szCs w:val="28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195787">
        <w:rPr>
          <w:rFonts w:ascii="Times New Roman" w:hAnsi="Times New Roman"/>
          <w:sz w:val="28"/>
          <w:szCs w:val="28"/>
        </w:rPr>
        <w:t>03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195787">
        <w:rPr>
          <w:rFonts w:ascii="Times New Roman" w:hAnsi="Times New Roman"/>
          <w:sz w:val="28"/>
          <w:szCs w:val="28"/>
        </w:rPr>
        <w:t>октября</w:t>
      </w:r>
      <w:r w:rsidR="00AB21AB" w:rsidRPr="00DC586B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202</w:t>
      </w:r>
      <w:r w:rsidR="0021373A" w:rsidRPr="00DC586B">
        <w:rPr>
          <w:rFonts w:ascii="Times New Roman" w:hAnsi="Times New Roman"/>
          <w:sz w:val="28"/>
          <w:szCs w:val="28"/>
        </w:rPr>
        <w:t>4</w:t>
      </w:r>
      <w:r w:rsidR="00195787">
        <w:rPr>
          <w:rFonts w:ascii="Times New Roman" w:hAnsi="Times New Roman"/>
          <w:sz w:val="28"/>
          <w:szCs w:val="28"/>
        </w:rPr>
        <w:t xml:space="preserve"> года на </w:t>
      </w:r>
      <w:r w:rsidRPr="00DC586B">
        <w:rPr>
          <w:rFonts w:ascii="Times New Roman" w:hAnsi="Times New Roman"/>
          <w:sz w:val="28"/>
          <w:szCs w:val="28"/>
        </w:rPr>
        <w:lastRenderedPageBreak/>
        <w:t xml:space="preserve">официальном государственном сайте </w:t>
      </w:r>
      <w:hyperlink r:id="rId9" w:history="1">
        <w:r w:rsidRPr="00195787">
          <w:rPr>
            <w:rFonts w:ascii="Times New Roman" w:hAnsi="Times New Roman"/>
            <w:sz w:val="28"/>
            <w:szCs w:val="28"/>
          </w:rPr>
          <w:t>http</w:t>
        </w:r>
        <w:r w:rsidR="004B53F4" w:rsidRPr="00195787">
          <w:rPr>
            <w:rFonts w:ascii="Times New Roman" w:hAnsi="Times New Roman"/>
            <w:sz w:val="28"/>
            <w:szCs w:val="28"/>
          </w:rPr>
          <w:t>:/</w:t>
        </w:r>
        <w:r w:rsidRPr="00195787">
          <w:rPr>
            <w:rFonts w:ascii="Times New Roman" w:hAnsi="Times New Roman"/>
            <w:sz w:val="28"/>
            <w:szCs w:val="28"/>
          </w:rPr>
          <w:t>zakupki.gov.ru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 w:rsid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195787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 № </w:t>
      </w:r>
      <w:r w:rsidR="00195787" w:rsidRPr="00195787">
        <w:rPr>
          <w:rFonts w:ascii="Times New Roman" w:hAnsi="Times New Roman"/>
          <w:sz w:val="28"/>
          <w:szCs w:val="28"/>
        </w:rPr>
        <w:t>241003/184169/241</w:t>
      </w:r>
      <w:r w:rsidRPr="00DC586B">
        <w:rPr>
          <w:rFonts w:ascii="Times New Roman" w:hAnsi="Times New Roman"/>
          <w:sz w:val="28"/>
          <w:szCs w:val="28"/>
        </w:rPr>
        <w:t>,</w:t>
      </w:r>
      <w:r w:rsidR="00172038" w:rsidRPr="003C4AE1">
        <w:rPr>
          <w:rFonts w:ascii="Times New Roman" w:hAnsi="Times New Roman"/>
          <w:sz w:val="28"/>
          <w:szCs w:val="28"/>
        </w:rPr>
        <w:t xml:space="preserve"> </w:t>
      </w:r>
      <w:r w:rsidR="00195787">
        <w:rPr>
          <w:rFonts w:ascii="Times New Roman" w:hAnsi="Times New Roman"/>
          <w:sz w:val="28"/>
          <w:szCs w:val="28"/>
        </w:rPr>
        <w:t xml:space="preserve">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4B53F4">
        <w:rPr>
          <w:rFonts w:ascii="Times New Roman" w:hAnsi="Times New Roman"/>
          <w:sz w:val="28"/>
          <w:szCs w:val="28"/>
        </w:rPr>
        <w:t xml:space="preserve">ЭТС» </w:t>
      </w:r>
      <w:hyperlink r:id="rId11" w:history="1">
        <w:r w:rsidR="004B53F4" w:rsidRPr="00195787">
          <w:rPr>
            <w:rFonts w:ascii="Times New Roman" w:hAnsi="Times New Roman"/>
            <w:sz w:val="28"/>
            <w:szCs w:val="28"/>
          </w:rPr>
          <w:t>http://etp-ets.ru</w:t>
        </w:r>
      </w:hyperlink>
      <w:r w:rsidR="004B53F4" w:rsidRP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36D0B45B" w14:textId="03D3E1A5" w:rsidR="007C1751" w:rsidRPr="00DC586B" w:rsidRDefault="00BD1B8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9477A2">
        <w:rPr>
          <w:rFonts w:ascii="Times New Roman" w:hAnsi="Times New Roman"/>
          <w:sz w:val="28"/>
          <w:szCs w:val="28"/>
        </w:rPr>
        <w:t>Заседание закупочной комиссии про</w:t>
      </w:r>
      <w:r w:rsidR="00857E54" w:rsidRPr="009477A2">
        <w:rPr>
          <w:rFonts w:ascii="Times New Roman" w:hAnsi="Times New Roman"/>
          <w:sz w:val="28"/>
          <w:szCs w:val="28"/>
        </w:rPr>
        <w:t xml:space="preserve">водится в очной форме в </w:t>
      </w:r>
      <w:r w:rsidR="009477A2" w:rsidRPr="009477A2">
        <w:rPr>
          <w:rFonts w:ascii="Times New Roman" w:hAnsi="Times New Roman"/>
          <w:sz w:val="28"/>
          <w:szCs w:val="28"/>
        </w:rPr>
        <w:t>12:00</w:t>
      </w:r>
      <w:r w:rsidRPr="009477A2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9477A2" w:rsidRPr="009477A2">
        <w:rPr>
          <w:rFonts w:ascii="Times New Roman" w:hAnsi="Times New Roman"/>
          <w:sz w:val="28"/>
          <w:szCs w:val="28"/>
        </w:rPr>
        <w:t>24</w:t>
      </w:r>
      <w:r w:rsidRPr="009477A2">
        <w:rPr>
          <w:rFonts w:ascii="Times New Roman" w:hAnsi="Times New Roman"/>
          <w:sz w:val="28"/>
          <w:szCs w:val="28"/>
        </w:rPr>
        <w:t xml:space="preserve">» </w:t>
      </w:r>
      <w:r w:rsidR="00BA0BDA" w:rsidRPr="009477A2">
        <w:rPr>
          <w:rFonts w:ascii="Times New Roman" w:hAnsi="Times New Roman"/>
          <w:sz w:val="28"/>
          <w:szCs w:val="28"/>
        </w:rPr>
        <w:t>октября</w:t>
      </w:r>
      <w:r w:rsidR="00172038" w:rsidRPr="009477A2">
        <w:rPr>
          <w:rFonts w:ascii="Times New Roman" w:hAnsi="Times New Roman"/>
          <w:sz w:val="28"/>
          <w:szCs w:val="28"/>
        </w:rPr>
        <w:t xml:space="preserve"> </w:t>
      </w:r>
      <w:r w:rsidR="0021373A" w:rsidRPr="009477A2">
        <w:rPr>
          <w:rFonts w:ascii="Times New Roman" w:hAnsi="Times New Roman"/>
          <w:sz w:val="28"/>
          <w:szCs w:val="28"/>
        </w:rPr>
        <w:t>2024</w:t>
      </w:r>
      <w:r w:rsidRPr="009477A2">
        <w:rPr>
          <w:rFonts w:ascii="Times New Roman" w:hAnsi="Times New Roman"/>
          <w:sz w:val="28"/>
          <w:szCs w:val="28"/>
        </w:rPr>
        <w:t xml:space="preserve"> года, по адресу: </w:t>
      </w:r>
      <w:r w:rsidR="004537BC" w:rsidRPr="009477A2">
        <w:rPr>
          <w:rFonts w:ascii="Times New Roman" w:hAnsi="Times New Roman"/>
          <w:sz w:val="28"/>
          <w:szCs w:val="28"/>
        </w:rPr>
        <w:t>115230</w:t>
      </w:r>
      <w:r w:rsidRPr="009477A2">
        <w:rPr>
          <w:rFonts w:ascii="Times New Roman" w:hAnsi="Times New Roman"/>
          <w:sz w:val="28"/>
          <w:szCs w:val="28"/>
        </w:rPr>
        <w:t xml:space="preserve">, г. Москва, </w:t>
      </w:r>
      <w:r w:rsidR="004537BC" w:rsidRPr="009477A2">
        <w:rPr>
          <w:rFonts w:ascii="Times New Roman" w:hAnsi="Times New Roman"/>
          <w:sz w:val="28"/>
          <w:szCs w:val="28"/>
        </w:rPr>
        <w:t>Варшавское шоссе, д.</w:t>
      </w:r>
      <w:r w:rsidR="00093E87" w:rsidRPr="009477A2">
        <w:rPr>
          <w:rFonts w:ascii="Times New Roman" w:hAnsi="Times New Roman"/>
          <w:sz w:val="28"/>
          <w:szCs w:val="28"/>
        </w:rPr>
        <w:t xml:space="preserve"> </w:t>
      </w:r>
      <w:r w:rsidR="004537BC" w:rsidRPr="009477A2">
        <w:rPr>
          <w:rFonts w:ascii="Times New Roman" w:hAnsi="Times New Roman"/>
          <w:sz w:val="28"/>
          <w:szCs w:val="28"/>
        </w:rPr>
        <w:t>46</w:t>
      </w:r>
      <w:r w:rsidRPr="009477A2">
        <w:rPr>
          <w:rFonts w:ascii="Times New Roman" w:hAnsi="Times New Roman"/>
          <w:sz w:val="28"/>
          <w:szCs w:val="28"/>
        </w:rPr>
        <w:t>, стр. 1</w:t>
      </w:r>
      <w:r w:rsidR="00857E54" w:rsidRPr="009477A2">
        <w:rPr>
          <w:rFonts w:ascii="Times New Roman" w:hAnsi="Times New Roman"/>
          <w:sz w:val="28"/>
          <w:szCs w:val="28"/>
        </w:rPr>
        <w:t xml:space="preserve"> в режиме 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аудио</w:t>
      </w:r>
      <w:r w:rsidR="001512E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="00E40E55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конф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еренцсвязи</w:t>
      </w:r>
      <w:r w:rsidRPr="009477A2">
        <w:rPr>
          <w:rFonts w:ascii="Times New Roman" w:hAnsi="Times New Roman"/>
          <w:sz w:val="28"/>
          <w:szCs w:val="28"/>
        </w:rPr>
        <w:t>.</w:t>
      </w:r>
      <w:r w:rsidRPr="00DC586B">
        <w:rPr>
          <w:rFonts w:ascii="Times New Roman" w:hAnsi="Times New Roman"/>
          <w:sz w:val="28"/>
          <w:szCs w:val="28"/>
        </w:rPr>
        <w:t xml:space="preserve"> </w:t>
      </w:r>
    </w:p>
    <w:p w14:paraId="7FA3D4C1" w14:textId="77777777" w:rsidR="00857E54" w:rsidRPr="00DC586B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BA0BDA" w14:paraId="5E5D64BF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9671B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56195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A0BDA" w14:paraId="4B5A4CAB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EE880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BA0BDA" w14:paraId="07CE6B5E" w14:textId="77777777" w:rsidTr="00A81A80">
        <w:trPr>
          <w:trHeight w:val="608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C119D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C978A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</w:tr>
      <w:tr w:rsidR="00BA0BDA" w14:paraId="4FEAFF2A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8F63A" w14:textId="72103019" w:rsidR="00BA0BDA" w:rsidRDefault="00BB2621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комиссии:</w:t>
            </w:r>
          </w:p>
        </w:tc>
      </w:tr>
      <w:tr w:rsidR="00BB2621" w14:paraId="0DB88231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2B8C3" w14:textId="1B7CC339" w:rsidR="00BB2621" w:rsidRDefault="00BB2621" w:rsidP="002D27A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6B5C8" w14:textId="736A70B8" w:rsidR="00BB2621" w:rsidRDefault="00BB2621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</w:tr>
      <w:tr w:rsidR="00BA0BDA" w14:paraId="49876B22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9ADA6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A0BDA" w14:paraId="4FD8F3BB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5C92C" w14:textId="77777777" w:rsidR="00BA0BDA" w:rsidRDefault="00BA0BDA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38450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317B71F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</w:tr>
      <w:tr w:rsidR="00BB2621" w14:paraId="2BE5CCE0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B341C" w14:textId="67FED509" w:rsidR="00BB2621" w:rsidRDefault="002D27A7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BB2621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AF495" w14:textId="4EECAA4A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  <w:tr w:rsidR="00BB2621" w14:paraId="0CD6C7A9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190" w14:textId="77777777" w:rsidR="00BB2621" w:rsidRDefault="00BB2621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E6007" w14:textId="39DC85E8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</w:tr>
      <w:tr w:rsidR="00BB2621" w14:paraId="3AB7B1F6" w14:textId="77777777" w:rsidTr="000A5F5A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64D14" w14:textId="77777777" w:rsidR="00BB2621" w:rsidRDefault="00BB2621" w:rsidP="00BB2621">
            <w:pP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B2621" w14:paraId="01480725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FEF6" w14:textId="3FBFDC01" w:rsidR="00BB2621" w:rsidRDefault="00BB2621" w:rsidP="002D27A7">
            <w:pPr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FFB" w14:textId="77777777" w:rsidR="00BB2621" w:rsidRDefault="00BB2621" w:rsidP="00BB2621">
            <w:pP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</w:tbl>
    <w:p w14:paraId="7B303FB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05086037" w14:textId="13669E96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>проводится в присутствии</w:t>
      </w:r>
      <w:r w:rsidR="00E70EC7"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93E87" w:rsidRPr="00B05795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комиссии.</w:t>
      </w:r>
    </w:p>
    <w:p w14:paraId="2D5FDBA6" w14:textId="77777777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DC586B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42E44BA0" w:rsidR="00857E54" w:rsidRPr="00DC586B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окончания подачи заявок на участие в закупке 10:00 (время московское) </w:t>
      </w:r>
      <w:r w:rsidR="00CC5B5E" w:rsidRPr="00DC586B">
        <w:rPr>
          <w:rFonts w:ascii="Times New Roman" w:hAnsi="Times New Roman"/>
          <w:color w:val="000000"/>
          <w:sz w:val="28"/>
          <w:szCs w:val="28"/>
          <w:lang w:eastAsia="ar-SA"/>
        </w:rPr>
        <w:br/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октября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0F1E5C" w:rsidRPr="00DC586B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14:paraId="4448E5D8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559368D5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5D230E">
        <w:rPr>
          <w:rFonts w:ascii="Times New Roman" w:hAnsi="Times New Roman"/>
          <w:sz w:val="28"/>
          <w:szCs w:val="28"/>
        </w:rPr>
        <w:t>ЭТС</w:t>
      </w:r>
      <w:r w:rsidR="003C4AE1" w:rsidRPr="00C7481F">
        <w:rPr>
          <w:rFonts w:ascii="Times New Roman" w:hAnsi="Times New Roman"/>
          <w:sz w:val="28"/>
          <w:szCs w:val="28"/>
        </w:rPr>
        <w:t>»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 на участие в закупке</w:t>
      </w:r>
      <w:r w:rsidR="007B05EC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Пять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DC586B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DC586B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6C3411" w:rsidRPr="00DC586B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0402D8A1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39BBC837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08:48</w:t>
            </w:r>
          </w:p>
        </w:tc>
      </w:tr>
      <w:tr w:rsidR="006C3411" w:rsidRPr="00DC586B" w14:paraId="20D3CD0B" w14:textId="77777777" w:rsidTr="00DC586B">
        <w:trPr>
          <w:trHeight w:val="57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95063" w14:textId="66986FD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lastRenderedPageBreak/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DC38C" w14:textId="7676AA42" w:rsidR="006C3411" w:rsidRPr="00785087" w:rsidRDefault="004728F3" w:rsidP="004728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15:33</w:t>
            </w:r>
          </w:p>
        </w:tc>
      </w:tr>
      <w:tr w:rsidR="006C3411" w:rsidRPr="00DC586B" w14:paraId="2FCAC038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42435" w14:textId="522D0B53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DC1A5" w14:textId="5B41FB45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09:10</w:t>
            </w:r>
          </w:p>
        </w:tc>
      </w:tr>
      <w:tr w:rsidR="006C3411" w:rsidRPr="00DC586B" w14:paraId="522353DC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6050B" w14:textId="3B2A6C20" w:rsidR="006C3411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C631E" w14:textId="717C9DA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18:31</w:t>
            </w:r>
          </w:p>
        </w:tc>
      </w:tr>
      <w:tr w:rsidR="005D230E" w:rsidRPr="00DC586B" w14:paraId="732C3EFE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4F41C" w14:textId="1D08ED19" w:rsidR="005D230E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58501" w14:textId="759FA1BE" w:rsidR="005D230E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07:28</w:t>
            </w:r>
          </w:p>
        </w:tc>
      </w:tr>
    </w:tbl>
    <w:p w14:paraId="7893737F" w14:textId="1A424520" w:rsidR="0064779B" w:rsidRDefault="00BD1B84" w:rsidP="007B05EC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DC586B">
        <w:rPr>
          <w:sz w:val="28"/>
          <w:szCs w:val="28"/>
        </w:rPr>
        <w:t xml:space="preserve">2. </w:t>
      </w:r>
      <w:r w:rsidR="0064779B" w:rsidRPr="00DC586B">
        <w:rPr>
          <w:rFonts w:eastAsiaTheme="minorHAnsi"/>
          <w:sz w:val="28"/>
          <w:szCs w:val="28"/>
          <w:lang w:eastAsia="en-US"/>
        </w:rPr>
        <w:t xml:space="preserve">По результатам рассмотрения первых частей заявок на участие в закупке закупочной комиссией были приняты следующие решения: </w:t>
      </w:r>
    </w:p>
    <w:p w14:paraId="2AD272F8" w14:textId="36C3A79D" w:rsidR="009027AE" w:rsidRPr="009027AE" w:rsidRDefault="009027AE" w:rsidP="00DE72C8">
      <w:pPr>
        <w:pStyle w:val="Default"/>
        <w:tabs>
          <w:tab w:val="left" w:pos="426"/>
        </w:tabs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Pr="009027AE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1. </w:t>
      </w:r>
      <w:r w:rsidRPr="009027AE">
        <w:rPr>
          <w:rFonts w:eastAsiaTheme="minorHAnsi"/>
          <w:sz w:val="28"/>
          <w:szCs w:val="28"/>
          <w:lang w:eastAsia="en-US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66914E16" w14:textId="2037E454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2.1.1.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32414052504-1-2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</w:t>
      </w:r>
      <w:r w:rsidR="00A81A80" w:rsidRPr="00A81A80">
        <w:rPr>
          <w:rFonts w:eastAsiaTheme="minorHAnsi"/>
          <w:i/>
          <w:sz w:val="28"/>
          <w:szCs w:val="28"/>
          <w:lang w:eastAsia="en-US"/>
        </w:rPr>
        <w:t xml:space="preserve">ный ЭТП идентификационный номер </w:t>
      </w:r>
      <w:r w:rsidRPr="00A81A80">
        <w:rPr>
          <w:rFonts w:eastAsiaTheme="minorHAnsi"/>
          <w:i/>
          <w:sz w:val="28"/>
          <w:szCs w:val="28"/>
          <w:lang w:eastAsia="en-US"/>
        </w:rPr>
        <w:t>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6F6D9275" w14:textId="1AA76A31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2.1.2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32414052504-1-4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599884FE" w14:textId="0B0DAFEC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2.1.3.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32414052504-1-5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.</w:t>
      </w:r>
    </w:p>
    <w:p w14:paraId="6458B4C6" w14:textId="6BA48167" w:rsidR="006C3411" w:rsidRDefault="00C62327" w:rsidP="00B02B52">
      <w:pPr>
        <w:pStyle w:val="a5"/>
        <w:spacing w:after="24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</w:t>
      </w:r>
      <w:r w:rsidR="007B05EC" w:rsidRPr="00DC586B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>2.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В соответствии с пунктом 8.2 части 2 тома 1 закупочно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й документации направить запрос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по уточнению перв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ой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част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заяв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ки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на участие в закупке, а именно:</w:t>
      </w:r>
    </w:p>
    <w:p w14:paraId="1CA61079" w14:textId="61266685" w:rsidR="008E6A18" w:rsidRPr="008E6A18" w:rsidRDefault="00C62327" w:rsidP="008E6A18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2.2</w:t>
      </w:r>
      <w:r w:rsidR="00B02B52">
        <w:rPr>
          <w:rFonts w:eastAsiaTheme="minorHAnsi"/>
          <w:color w:val="000000"/>
          <w:sz w:val="28"/>
          <w:szCs w:val="28"/>
          <w:lang w:eastAsia="en-US"/>
        </w:rPr>
        <w:t>.1</w:t>
      </w:r>
      <w:r w:rsidR="000E009C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CC02B9" w:rsidRPr="00DC586B">
        <w:rPr>
          <w:rFonts w:eastAsiaTheme="minorHAnsi"/>
          <w:color w:val="000000"/>
          <w:sz w:val="28"/>
          <w:szCs w:val="28"/>
          <w:lang w:eastAsia="en-US"/>
        </w:rPr>
        <w:t xml:space="preserve">Направить </w:t>
      </w:r>
      <w:r w:rsidR="00CC02B9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32414052504-1-1</w:t>
      </w:r>
      <w:r w:rsidR="00CC02B9" w:rsidRPr="002700DD">
        <w:rPr>
          <w:color w:val="000000"/>
          <w:sz w:val="28"/>
          <w:szCs w:val="28"/>
          <w:lang w:eastAsia="ar-SA"/>
        </w:rPr>
        <w:t>,</w:t>
      </w:r>
      <w:r w:rsidR="00CC02B9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8E6A18">
        <w:rPr>
          <w:rFonts w:eastAsiaTheme="minorHAnsi"/>
          <w:sz w:val="28"/>
          <w:szCs w:val="28"/>
        </w:rPr>
        <w:t>уточняющих</w:t>
      </w:r>
      <w:r w:rsidR="00CC02B9" w:rsidRPr="00DC586B">
        <w:rPr>
          <w:rFonts w:eastAsiaTheme="minorHAnsi"/>
          <w:sz w:val="28"/>
          <w:szCs w:val="28"/>
        </w:rPr>
        <w:t xml:space="preserve"> сведений, необходимых для определения соответствия первой части заявки требованиям документации, а именно:  </w:t>
      </w:r>
    </w:p>
    <w:p w14:paraId="209D9EF1" w14:textId="5B4EA600" w:rsidR="008E6A18" w:rsidRDefault="008E6A18" w:rsidP="008E6A18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 w:rsidR="00D7222C">
        <w:rPr>
          <w:rFonts w:eastAsiaTheme="minorHAnsi"/>
          <w:sz w:val="28"/>
          <w:szCs w:val="28"/>
        </w:rPr>
        <w:t>участнику, в приложениях №1 и №2 технического предложения</w:t>
      </w:r>
      <w:r w:rsidR="002D27A7">
        <w:rPr>
          <w:rFonts w:eastAsiaTheme="minorHAnsi"/>
          <w:sz w:val="28"/>
          <w:szCs w:val="28"/>
        </w:rPr>
        <w:t xml:space="preserve"> участника закупки</w:t>
      </w:r>
      <w:r w:rsidR="00D7222C">
        <w:rPr>
          <w:rFonts w:eastAsiaTheme="minorHAnsi"/>
          <w:sz w:val="28"/>
          <w:szCs w:val="28"/>
        </w:rPr>
        <w:t xml:space="preserve">, являющегося </w:t>
      </w:r>
      <w:r>
        <w:rPr>
          <w:rFonts w:eastAsiaTheme="minorHAnsi"/>
          <w:sz w:val="28"/>
          <w:szCs w:val="28"/>
        </w:rPr>
        <w:t>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заявке на участие в закупке от 18.10.2024 го</w:t>
      </w:r>
      <w:r>
        <w:rPr>
          <w:rFonts w:eastAsiaTheme="minorHAnsi"/>
          <w:sz w:val="28"/>
          <w:szCs w:val="28"/>
        </w:rPr>
        <w:t>да № 36,</w:t>
      </w:r>
      <w:r w:rsidRPr="008E6A18">
        <w:rPr>
          <w:rFonts w:eastAsiaTheme="minorHAnsi"/>
          <w:sz w:val="28"/>
          <w:szCs w:val="28"/>
        </w:rPr>
        <w:t xml:space="preserve"> необходимо </w:t>
      </w:r>
      <w:r>
        <w:rPr>
          <w:rFonts w:eastAsiaTheme="minorHAnsi"/>
          <w:sz w:val="28"/>
          <w:szCs w:val="28"/>
        </w:rPr>
        <w:t xml:space="preserve">указать </w:t>
      </w:r>
      <w:r w:rsidR="00D7222C">
        <w:rPr>
          <w:rFonts w:eastAsiaTheme="minorHAnsi"/>
          <w:sz w:val="28"/>
          <w:szCs w:val="28"/>
        </w:rPr>
        <w:t>конкретные марки транспортных средств, предлагаемых для оказания закупаемых услуг</w:t>
      </w:r>
      <w:r w:rsidR="00856F9A">
        <w:rPr>
          <w:rFonts w:eastAsiaTheme="minorHAnsi"/>
          <w:sz w:val="28"/>
          <w:szCs w:val="28"/>
        </w:rPr>
        <w:t xml:space="preserve"> </w:t>
      </w:r>
      <w:r w:rsidR="00F66AE9">
        <w:rPr>
          <w:rFonts w:eastAsiaTheme="minorHAnsi"/>
          <w:sz w:val="28"/>
          <w:szCs w:val="28"/>
        </w:rPr>
        <w:t>без указания слов</w:t>
      </w:r>
      <w:r w:rsidR="00856F9A">
        <w:rPr>
          <w:rFonts w:eastAsiaTheme="minorHAnsi"/>
          <w:sz w:val="28"/>
          <w:szCs w:val="28"/>
        </w:rPr>
        <w:t xml:space="preserve"> «или </w:t>
      </w:r>
      <w:r w:rsidR="00F66AE9">
        <w:rPr>
          <w:rFonts w:eastAsiaTheme="minorHAnsi"/>
          <w:sz w:val="28"/>
          <w:szCs w:val="28"/>
        </w:rPr>
        <w:t>аналог</w:t>
      </w:r>
      <w:r w:rsidR="00856F9A">
        <w:rPr>
          <w:rFonts w:eastAsiaTheme="minorHAnsi"/>
          <w:sz w:val="28"/>
          <w:szCs w:val="28"/>
        </w:rPr>
        <w:t>», а также</w:t>
      </w:r>
      <w:r w:rsidR="00F66AE9">
        <w:rPr>
          <w:rFonts w:eastAsiaTheme="minorHAnsi"/>
          <w:sz w:val="28"/>
          <w:szCs w:val="28"/>
        </w:rPr>
        <w:t xml:space="preserve"> в приложении №1</w:t>
      </w:r>
      <w:r w:rsidR="00856F9A">
        <w:rPr>
          <w:rFonts w:eastAsiaTheme="minorHAnsi"/>
          <w:sz w:val="28"/>
          <w:szCs w:val="28"/>
        </w:rPr>
        <w:t xml:space="preserve"> указать </w:t>
      </w:r>
      <w:r w:rsidR="009027AE">
        <w:rPr>
          <w:rFonts w:eastAsiaTheme="minorHAnsi"/>
          <w:sz w:val="28"/>
          <w:szCs w:val="28"/>
        </w:rPr>
        <w:t>конкретные</w:t>
      </w:r>
      <w:r w:rsidR="00856F9A">
        <w:rPr>
          <w:rFonts w:eastAsiaTheme="minorHAnsi"/>
          <w:sz w:val="28"/>
          <w:szCs w:val="28"/>
        </w:rPr>
        <w:t xml:space="preserve"> характеристики</w:t>
      </w:r>
      <w:r w:rsidR="00F66AE9">
        <w:rPr>
          <w:rFonts w:eastAsiaTheme="minorHAnsi"/>
          <w:sz w:val="28"/>
          <w:szCs w:val="28"/>
        </w:rPr>
        <w:t xml:space="preserve"> транспортных средств</w:t>
      </w:r>
      <w:r w:rsidR="00856F9A">
        <w:rPr>
          <w:rFonts w:eastAsiaTheme="minorHAnsi"/>
          <w:sz w:val="28"/>
          <w:szCs w:val="28"/>
        </w:rPr>
        <w:t xml:space="preserve"> (тип привода, тип двигателя, мощность двигателя, объем двигателя, размер кузова</w:t>
      </w:r>
      <w:r w:rsidR="00F66AE9">
        <w:rPr>
          <w:rFonts w:eastAsiaTheme="minorHAnsi"/>
          <w:sz w:val="28"/>
          <w:szCs w:val="28"/>
        </w:rPr>
        <w:t>,</w:t>
      </w:r>
      <w:r w:rsidR="00856F9A">
        <w:rPr>
          <w:rFonts w:eastAsiaTheme="minorHAnsi"/>
          <w:sz w:val="28"/>
          <w:szCs w:val="28"/>
        </w:rPr>
        <w:t xml:space="preserve"> экологический класс)</w:t>
      </w:r>
      <w:r w:rsidR="00D7222C">
        <w:rPr>
          <w:rFonts w:eastAsiaTheme="minorHAnsi"/>
          <w:sz w:val="28"/>
          <w:szCs w:val="28"/>
        </w:rPr>
        <w:t xml:space="preserve"> без указания слов </w:t>
      </w:r>
      <w:r w:rsidR="00856F9A">
        <w:rPr>
          <w:rFonts w:eastAsiaTheme="minorHAnsi"/>
          <w:sz w:val="28"/>
          <w:szCs w:val="28"/>
        </w:rPr>
        <w:t xml:space="preserve"> «не более», «не ниже»</w:t>
      </w:r>
      <w:r w:rsidR="00D7222C">
        <w:rPr>
          <w:rFonts w:eastAsiaTheme="minorHAnsi"/>
          <w:sz w:val="28"/>
          <w:szCs w:val="28"/>
        </w:rPr>
        <w:t>.</w:t>
      </w:r>
    </w:p>
    <w:p w14:paraId="3C079493" w14:textId="77777777" w:rsidR="008E6A18" w:rsidRDefault="008E6A18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45121836" w14:textId="39671D67" w:rsidR="009477A2" w:rsidRPr="00DC586B" w:rsidRDefault="00C62327" w:rsidP="009477A2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>2.2</w:t>
      </w:r>
      <w:r w:rsidR="009477A2">
        <w:rPr>
          <w:rFonts w:eastAsiaTheme="minorHAnsi"/>
          <w:color w:val="000000"/>
          <w:sz w:val="28"/>
          <w:szCs w:val="28"/>
          <w:lang w:eastAsia="en-US"/>
        </w:rPr>
        <w:t>.2</w:t>
      </w:r>
      <w:r w:rsidR="009477A2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9477A2" w:rsidRPr="002700DD">
        <w:rPr>
          <w:color w:val="000000"/>
          <w:sz w:val="28"/>
          <w:szCs w:val="28"/>
          <w:lang w:eastAsia="ar-SA"/>
        </w:rPr>
        <w:t xml:space="preserve">Направить </w:t>
      </w:r>
      <w:r w:rsidR="009477A2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32414052504-1-3</w:t>
      </w:r>
      <w:r w:rsidR="009477A2" w:rsidRPr="002700DD">
        <w:rPr>
          <w:color w:val="000000"/>
          <w:sz w:val="28"/>
          <w:szCs w:val="28"/>
          <w:lang w:eastAsia="ar-SA"/>
        </w:rPr>
        <w:t>,</w:t>
      </w:r>
      <w:r w:rsidR="009477A2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D7222C">
        <w:rPr>
          <w:rFonts w:eastAsiaTheme="minorHAnsi"/>
          <w:sz w:val="28"/>
          <w:szCs w:val="28"/>
        </w:rPr>
        <w:t>уточняющих</w:t>
      </w:r>
      <w:r w:rsidR="00D7222C" w:rsidRPr="00DC586B">
        <w:rPr>
          <w:rFonts w:eastAsiaTheme="minorHAnsi"/>
          <w:sz w:val="28"/>
          <w:szCs w:val="28"/>
        </w:rPr>
        <w:t xml:space="preserve"> сведений</w:t>
      </w:r>
      <w:r w:rsidR="009477A2" w:rsidRPr="00DC586B">
        <w:rPr>
          <w:rFonts w:eastAsiaTheme="minorHAnsi"/>
          <w:sz w:val="28"/>
          <w:szCs w:val="28"/>
        </w:rPr>
        <w:t xml:space="preserve">, необходимых для определения соответствия первой части заявки требованиям документации, а именно:  </w:t>
      </w:r>
    </w:p>
    <w:p w14:paraId="6B6AA23A" w14:textId="6C8C04DA" w:rsidR="00D7222C" w:rsidRDefault="00D7222C" w:rsidP="00D7222C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>
        <w:rPr>
          <w:rFonts w:eastAsiaTheme="minorHAnsi"/>
          <w:sz w:val="28"/>
          <w:szCs w:val="28"/>
        </w:rPr>
        <w:t>участнику, в приложениях №1 и №2 технического предложения, являющегося 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</w:t>
      </w:r>
      <w:r w:rsidR="00856F9A">
        <w:rPr>
          <w:rFonts w:eastAsiaTheme="minorHAnsi"/>
          <w:sz w:val="28"/>
          <w:szCs w:val="28"/>
        </w:rPr>
        <w:t>аявке на участие в закупке от 15</w:t>
      </w:r>
      <w:r w:rsidRPr="008E6A18">
        <w:rPr>
          <w:rFonts w:eastAsiaTheme="minorHAnsi"/>
          <w:sz w:val="28"/>
          <w:szCs w:val="28"/>
        </w:rPr>
        <w:t>.10.2024 го</w:t>
      </w:r>
      <w:r w:rsidR="00856F9A">
        <w:rPr>
          <w:rFonts w:eastAsiaTheme="minorHAnsi"/>
          <w:sz w:val="28"/>
          <w:szCs w:val="28"/>
        </w:rPr>
        <w:t>да № 115</w:t>
      </w:r>
      <w:r>
        <w:rPr>
          <w:rFonts w:eastAsiaTheme="minorHAnsi"/>
          <w:sz w:val="28"/>
          <w:szCs w:val="28"/>
        </w:rPr>
        <w:t>,</w:t>
      </w:r>
      <w:r w:rsidRPr="008E6A18">
        <w:rPr>
          <w:rFonts w:eastAsiaTheme="minorHAnsi"/>
          <w:sz w:val="28"/>
          <w:szCs w:val="28"/>
        </w:rPr>
        <w:t xml:space="preserve"> </w:t>
      </w:r>
      <w:r w:rsidR="009027AE" w:rsidRPr="009027AE">
        <w:rPr>
          <w:rFonts w:eastAsiaTheme="minorHAnsi"/>
          <w:sz w:val="28"/>
          <w:szCs w:val="28"/>
        </w:rPr>
        <w:t>необходимо указать конкретные марки транспортных средств, предлагаемых для оказания закупаемых услуг без указания слов «или аналог», а также в приложении №1 указать конкретные характеристики транспортных средств (тип привода, тип двигателя, мощность двигателя, объем двигателя, размер кузова, экологический класс) без указания слов  «не более», «не ниже»</w:t>
      </w:r>
      <w:r w:rsidR="00F66AE9">
        <w:rPr>
          <w:rFonts w:eastAsiaTheme="minorHAnsi"/>
          <w:sz w:val="28"/>
          <w:szCs w:val="28"/>
        </w:rPr>
        <w:t>.</w:t>
      </w:r>
    </w:p>
    <w:p w14:paraId="2FA10B02" w14:textId="77777777" w:rsidR="009477A2" w:rsidRPr="00DC586B" w:rsidRDefault="009477A2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2A279702" w14:textId="77777777" w:rsidR="00F45BB3" w:rsidRPr="002700DD" w:rsidRDefault="00F45BB3" w:rsidP="00F45BB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4BD8F2CE" w14:textId="120490E6" w:rsidR="00F45BB3" w:rsidRPr="002700DD" w:rsidRDefault="00F45BB3" w:rsidP="00F45BB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«за» - 5 голосов (</w:t>
      </w:r>
      <w:r w:rsidR="00867830"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Фокин С.О., Седлецкене Н.Н., Сиротенко О.Н., Ермоленко А.А. Канахина Т.В.</w:t>
      </w: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); </w:t>
      </w:r>
    </w:p>
    <w:p w14:paraId="5CE7A2D3" w14:textId="77777777" w:rsidR="00F45BB3" w:rsidRPr="002700DD" w:rsidRDefault="00F45BB3" w:rsidP="00F45BB3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5FA7C7B8" w14:textId="18A9B37E" w:rsidR="00F647E3" w:rsidRPr="00DC586B" w:rsidRDefault="00F45BB3" w:rsidP="00F647E3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2700DD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«воздержался» - 0 голосов.</w:t>
      </w:r>
    </w:p>
    <w:p w14:paraId="6ECF6AFA" w14:textId="5CC1FA3D" w:rsidR="00E53F80" w:rsidRPr="00DC586B" w:rsidRDefault="00E53F80" w:rsidP="00DC586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Определить срок подачи ответа на запрос по уточнению заявки </w:t>
      </w:r>
      <w:r w:rsidR="00093E87"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до 09:00 московского времени </w:t>
      </w:r>
      <w:r w:rsid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«30</w:t>
      </w:r>
      <w:r w:rsidR="00867830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» </w:t>
      </w:r>
      <w:r w:rsidR="00867830" w:rsidRP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октября</w:t>
      </w:r>
      <w:r w:rsidRPr="00595C9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2024 года</w:t>
      </w: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.</w:t>
      </w:r>
    </w:p>
    <w:p w14:paraId="24DAEEE1" w14:textId="747E3D32" w:rsidR="0064779B" w:rsidRPr="00DC586B" w:rsidRDefault="00DC586B" w:rsidP="0064779B">
      <w:pPr>
        <w:pStyle w:val="Default"/>
        <w:rPr>
          <w:rFonts w:eastAsiaTheme="minorHAnsi"/>
          <w:sz w:val="28"/>
          <w:szCs w:val="28"/>
          <w:lang w:eastAsia="en-US"/>
        </w:rPr>
      </w:pPr>
      <w:bookmarkStart w:id="1" w:name="_Hlk122094799"/>
      <w:r w:rsidRPr="00DC586B">
        <w:rPr>
          <w:sz w:val="28"/>
          <w:szCs w:val="28"/>
        </w:rPr>
        <w:t>5</w:t>
      </w:r>
      <w:r w:rsidR="00BD1B84" w:rsidRPr="00DC586B">
        <w:rPr>
          <w:sz w:val="28"/>
          <w:szCs w:val="28"/>
        </w:rPr>
        <w:t xml:space="preserve">. </w:t>
      </w:r>
      <w:r w:rsidR="0064779B" w:rsidRPr="00DC586B">
        <w:rPr>
          <w:rFonts w:eastAsiaTheme="minorHAnsi"/>
          <w:b/>
          <w:bCs/>
          <w:sz w:val="28"/>
          <w:szCs w:val="28"/>
          <w:lang w:eastAsia="en-US"/>
        </w:rPr>
        <w:t xml:space="preserve">Закупочная комиссия: </w:t>
      </w:r>
    </w:p>
    <w:bookmarkEnd w:id="1"/>
    <w:p w14:paraId="6D88DDC7" w14:textId="77777777" w:rsidR="00363C78" w:rsidRPr="00DC586B" w:rsidRDefault="00363C78" w:rsidP="00363C7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41426270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2AC729DF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359E18EB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5565DFBF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закупки,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закупки.</w:t>
      </w:r>
    </w:p>
    <w:p w14:paraId="40458F08" w14:textId="77777777" w:rsidR="00363C78" w:rsidRPr="00DC586B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363C78" w:rsidRPr="00DC586B" w14:paraId="21FD39AB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D0E48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2" w:name="_Hlk122094822"/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9BAF9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69BA1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B0C77" w:rsidRPr="00DC586B" w14:paraId="38C20720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889FB" w14:textId="32413442" w:rsidR="00CB0C77" w:rsidRPr="00DC586B" w:rsidRDefault="00CB0C77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CB0C77" w:rsidRPr="00DC586B" w14:paraId="0E5369F4" w14:textId="77777777" w:rsidTr="00CB0C7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A4336" w14:textId="021AAD3D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1575D" w14:textId="5474AF23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F42D4" w14:textId="15B1BA71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222775" w:rsidRPr="00DC586B" w14:paraId="6701AEAC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88DB8" w14:textId="1B186E13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CB0C77" w:rsidRPr="00DC586B" w14:paraId="05669088" w14:textId="77777777" w:rsidTr="0091778E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403AE" w14:textId="61F6D3C7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E16EF" w14:textId="61FD61E4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6297CD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222775" w:rsidRPr="00DC586B" w14:paraId="3658C343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6DB53" w14:textId="0223920A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B0C77" w:rsidRPr="00DC586B" w14:paraId="782DC7E6" w14:textId="77777777" w:rsidTr="0091778E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9F4F8" w14:textId="4C6DF27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1CF74" w14:textId="77777777" w:rsidR="00CB0C77" w:rsidRDefault="00CB0C77" w:rsidP="00CB0C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CF7A9BB" w14:textId="657075F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374A65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AB1A5EF" w14:textId="77777777" w:rsidTr="0091778E">
        <w:trPr>
          <w:trHeight w:val="571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0ED91" w14:textId="3CC082C0" w:rsidR="00CB0C77" w:rsidRPr="00DC586B" w:rsidRDefault="00C6232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CB0C77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6BC21" w14:textId="7B1423E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BF98E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762E2C1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C877D" w14:textId="50EA9D3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674A4" w14:textId="59AD3D5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959430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321A0" w:rsidRPr="00DC586B" w14:paraId="4F157001" w14:textId="77777777" w:rsidTr="001B48BB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12682" w14:textId="68744505" w:rsidR="00E321A0" w:rsidRPr="00DC586B" w:rsidRDefault="00E321A0" w:rsidP="00E321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="00A2683A"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без права голоса</w:t>
            </w: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F1355" w14:textId="77777777" w:rsidR="00E321A0" w:rsidRPr="00DC586B" w:rsidRDefault="00E321A0" w:rsidP="00E321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C7B0563" w14:textId="77777777" w:rsidTr="0091778E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6C530" w14:textId="5EB91CCD" w:rsidR="00CB0C77" w:rsidRPr="00DC586B" w:rsidRDefault="00CB0C77" w:rsidP="00CB0C7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Серейчикас Гюнай Сахиб кызы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7685A" w14:textId="604B0155" w:rsidR="00CB0C77" w:rsidRPr="00DC586B" w:rsidRDefault="00CB0C77" w:rsidP="00CB0C7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B1B17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2"/>
    </w:tbl>
    <w:p w14:paraId="468AA478" w14:textId="77777777" w:rsidR="00363C78" w:rsidRPr="00DC586B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8"/>
          <w:lang w:eastAsia="ar-SA"/>
        </w:rPr>
      </w:pPr>
    </w:p>
    <w:p w14:paraId="4FD47306" w14:textId="3456AD03" w:rsidR="00F5261F" w:rsidRPr="00DC586B" w:rsidRDefault="00F5261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3932CF8A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4DE80B34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35A2E853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2F824246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3E16684E" w14:textId="1F42D434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61D39732" w14:textId="1179D014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09305A1F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070C323C" w14:textId="10576F9E" w:rsidR="007C1751" w:rsidRPr="00DC586B" w:rsidRDefault="007C1751" w:rsidP="00F5261F">
      <w:pPr>
        <w:tabs>
          <w:tab w:val="left" w:pos="3874"/>
        </w:tabs>
        <w:jc w:val="center"/>
        <w:rPr>
          <w:rFonts w:ascii="Times New Roman" w:eastAsiaTheme="minorHAnsi" w:hAnsi="Times New Roman"/>
          <w:sz w:val="28"/>
          <w:szCs w:val="28"/>
        </w:rPr>
      </w:pPr>
    </w:p>
    <w:sectPr w:rsidR="007C1751" w:rsidRPr="00DC586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69258" w14:textId="02BD8C17" w:rsidR="00195787" w:rsidRDefault="003D6BE9" w:rsidP="003D6BE9">
    <w:pPr>
      <w:pStyle w:val="ab"/>
      <w:jc w:val="center"/>
      <w:rPr>
        <w:rFonts w:ascii="Times New Roman" w:hAnsi="Times New Roman"/>
        <w:b/>
        <w:bCs/>
        <w:color w:val="000000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195787" w:rsidRPr="00195787">
      <w:rPr>
        <w:rFonts w:ascii="Times New Roman" w:hAnsi="Times New Roman"/>
        <w:bCs/>
        <w:sz w:val="16"/>
        <w:szCs w:val="16"/>
      </w:rPr>
      <w:t>241003/184169/241/1</w:t>
    </w:r>
  </w:p>
  <w:p w14:paraId="66093A83" w14:textId="625E2DF5" w:rsidR="004537BC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195787" w:rsidRPr="00195787">
      <w:rPr>
        <w:rFonts w:ascii="Times New Roman" w:hAnsi="Times New Roman"/>
        <w:bCs/>
        <w:sz w:val="16"/>
        <w:szCs w:val="16"/>
      </w:rPr>
      <w:t>оказание транспортных услуг легковым транспортом для нужд Обособленного подразделения АО КИС «ИСТОК»</w:t>
    </w:r>
  </w:p>
  <w:p w14:paraId="6CA76FE4" w14:textId="32005154" w:rsidR="007C1751" w:rsidRDefault="00FF4545" w:rsidP="0064779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93E87"/>
    <w:rsid w:val="000C680A"/>
    <w:rsid w:val="000D5B37"/>
    <w:rsid w:val="000E009C"/>
    <w:rsid w:val="000F1E5C"/>
    <w:rsid w:val="000F2688"/>
    <w:rsid w:val="0013044A"/>
    <w:rsid w:val="001512E4"/>
    <w:rsid w:val="001702C4"/>
    <w:rsid w:val="00172038"/>
    <w:rsid w:val="001930FC"/>
    <w:rsid w:val="00195787"/>
    <w:rsid w:val="001A4999"/>
    <w:rsid w:val="001B48BB"/>
    <w:rsid w:val="001C22DD"/>
    <w:rsid w:val="0020566C"/>
    <w:rsid w:val="002072D3"/>
    <w:rsid w:val="0021373A"/>
    <w:rsid w:val="002209C6"/>
    <w:rsid w:val="00222775"/>
    <w:rsid w:val="002232F5"/>
    <w:rsid w:val="00253242"/>
    <w:rsid w:val="00260460"/>
    <w:rsid w:val="002700DD"/>
    <w:rsid w:val="002C1CDC"/>
    <w:rsid w:val="002D27A7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C4AE1"/>
    <w:rsid w:val="003D6BE9"/>
    <w:rsid w:val="0040251A"/>
    <w:rsid w:val="004145A6"/>
    <w:rsid w:val="0042078C"/>
    <w:rsid w:val="00427A20"/>
    <w:rsid w:val="00447D79"/>
    <w:rsid w:val="0045007A"/>
    <w:rsid w:val="004537BC"/>
    <w:rsid w:val="00456060"/>
    <w:rsid w:val="004728F3"/>
    <w:rsid w:val="004B53F4"/>
    <w:rsid w:val="004C4910"/>
    <w:rsid w:val="004E4213"/>
    <w:rsid w:val="00500F3E"/>
    <w:rsid w:val="005248FC"/>
    <w:rsid w:val="00552168"/>
    <w:rsid w:val="00557CF6"/>
    <w:rsid w:val="00595C94"/>
    <w:rsid w:val="005A5D17"/>
    <w:rsid w:val="005A5FE5"/>
    <w:rsid w:val="005B505B"/>
    <w:rsid w:val="005D230E"/>
    <w:rsid w:val="00601A07"/>
    <w:rsid w:val="006449DE"/>
    <w:rsid w:val="0064779B"/>
    <w:rsid w:val="006566E6"/>
    <w:rsid w:val="006930D3"/>
    <w:rsid w:val="006937B5"/>
    <w:rsid w:val="006970B5"/>
    <w:rsid w:val="006A359A"/>
    <w:rsid w:val="006C3411"/>
    <w:rsid w:val="006E2A38"/>
    <w:rsid w:val="006E6FA5"/>
    <w:rsid w:val="006F3334"/>
    <w:rsid w:val="00706027"/>
    <w:rsid w:val="0074688D"/>
    <w:rsid w:val="0075163F"/>
    <w:rsid w:val="007621E5"/>
    <w:rsid w:val="00785087"/>
    <w:rsid w:val="00793ED3"/>
    <w:rsid w:val="007B05EC"/>
    <w:rsid w:val="007C1751"/>
    <w:rsid w:val="007C27CA"/>
    <w:rsid w:val="007C6800"/>
    <w:rsid w:val="0080081C"/>
    <w:rsid w:val="00832365"/>
    <w:rsid w:val="00835DBD"/>
    <w:rsid w:val="00841EB9"/>
    <w:rsid w:val="008526EE"/>
    <w:rsid w:val="00856F9A"/>
    <w:rsid w:val="00857E54"/>
    <w:rsid w:val="00867830"/>
    <w:rsid w:val="00870B7B"/>
    <w:rsid w:val="00890DB0"/>
    <w:rsid w:val="008973AF"/>
    <w:rsid w:val="008A312E"/>
    <w:rsid w:val="008D2B1F"/>
    <w:rsid w:val="008D44BC"/>
    <w:rsid w:val="008E5FDC"/>
    <w:rsid w:val="008E6A18"/>
    <w:rsid w:val="009027AE"/>
    <w:rsid w:val="00913FB6"/>
    <w:rsid w:val="0091778E"/>
    <w:rsid w:val="00926D57"/>
    <w:rsid w:val="0093042E"/>
    <w:rsid w:val="009477A2"/>
    <w:rsid w:val="00947D4F"/>
    <w:rsid w:val="0095230A"/>
    <w:rsid w:val="00952EAF"/>
    <w:rsid w:val="00970BF7"/>
    <w:rsid w:val="0097189A"/>
    <w:rsid w:val="009F5635"/>
    <w:rsid w:val="00A10CF5"/>
    <w:rsid w:val="00A2683A"/>
    <w:rsid w:val="00A5769A"/>
    <w:rsid w:val="00A81A80"/>
    <w:rsid w:val="00A872CE"/>
    <w:rsid w:val="00A929D7"/>
    <w:rsid w:val="00A9512F"/>
    <w:rsid w:val="00AB21AB"/>
    <w:rsid w:val="00B02B52"/>
    <w:rsid w:val="00B05795"/>
    <w:rsid w:val="00B6057D"/>
    <w:rsid w:val="00B6754B"/>
    <w:rsid w:val="00BA0BDA"/>
    <w:rsid w:val="00BB2621"/>
    <w:rsid w:val="00BD1B84"/>
    <w:rsid w:val="00BE7B8A"/>
    <w:rsid w:val="00BF22C2"/>
    <w:rsid w:val="00C03C32"/>
    <w:rsid w:val="00C169CE"/>
    <w:rsid w:val="00C341B5"/>
    <w:rsid w:val="00C5098B"/>
    <w:rsid w:val="00C50F1C"/>
    <w:rsid w:val="00C62327"/>
    <w:rsid w:val="00C62E20"/>
    <w:rsid w:val="00C761B7"/>
    <w:rsid w:val="00CA59D8"/>
    <w:rsid w:val="00CB0C77"/>
    <w:rsid w:val="00CB6387"/>
    <w:rsid w:val="00CC02B9"/>
    <w:rsid w:val="00CC1B9B"/>
    <w:rsid w:val="00CC5B5E"/>
    <w:rsid w:val="00CC6A16"/>
    <w:rsid w:val="00CE4FC4"/>
    <w:rsid w:val="00D43EED"/>
    <w:rsid w:val="00D455E3"/>
    <w:rsid w:val="00D5625C"/>
    <w:rsid w:val="00D65FBE"/>
    <w:rsid w:val="00D7222C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DE72C8"/>
    <w:rsid w:val="00E24A49"/>
    <w:rsid w:val="00E321A0"/>
    <w:rsid w:val="00E40E55"/>
    <w:rsid w:val="00E415E4"/>
    <w:rsid w:val="00E53F80"/>
    <w:rsid w:val="00E608F3"/>
    <w:rsid w:val="00E70EC7"/>
    <w:rsid w:val="00E74676"/>
    <w:rsid w:val="00E811ED"/>
    <w:rsid w:val="00EA1C1C"/>
    <w:rsid w:val="00EA50D4"/>
    <w:rsid w:val="00ED3DF8"/>
    <w:rsid w:val="00F23777"/>
    <w:rsid w:val="00F31551"/>
    <w:rsid w:val="00F35F22"/>
    <w:rsid w:val="00F45BB3"/>
    <w:rsid w:val="00F5261F"/>
    <w:rsid w:val="00F647E3"/>
    <w:rsid w:val="00F658FF"/>
    <w:rsid w:val="00F66AE9"/>
    <w:rsid w:val="00F7014C"/>
    <w:rsid w:val="00F70A9E"/>
    <w:rsid w:val="00F84BAF"/>
    <w:rsid w:val="00F8734F"/>
    <w:rsid w:val="00F9526E"/>
    <w:rsid w:val="00F95B39"/>
    <w:rsid w:val="00FB6819"/>
    <w:rsid w:val="00FD0FCF"/>
    <w:rsid w:val="00FD4FFF"/>
    <w:rsid w:val="00FE7F57"/>
    <w:rsid w:val="00FF1A3D"/>
    <w:rsid w:val="00FF4545"/>
    <w:rsid w:val="00FF49A9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5D2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65995-4ECB-4E5A-8B31-BD9E7402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1284</Words>
  <Characters>8985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Серейчикас Гюнай Сахиб кызы</cp:lastModifiedBy>
  <cp:revision>31</cp:revision>
  <dcterms:created xsi:type="dcterms:W3CDTF">2024-01-30T07:42:00Z</dcterms:created>
  <dcterms:modified xsi:type="dcterms:W3CDTF">2024-10-24T12:00:00Z</dcterms:modified>
</cp:coreProperties>
</file>