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04F" w:rsidRDefault="001D274E">
      <w:r w:rsidRPr="001D274E">
        <w:rPr>
          <w:noProof/>
          <w:lang w:eastAsia="ru-RU"/>
        </w:rPr>
        <w:drawing>
          <wp:inline distT="0" distB="0" distL="0" distR="0" wp14:anchorId="64D1B86B" wp14:editId="64A2CEC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3FB" w:rsidRDefault="000003FB" w:rsidP="000003FB">
      <w:pPr>
        <w:jc w:val="center"/>
      </w:pPr>
      <w:r>
        <w:t>Уважаемый участник!</w:t>
      </w:r>
    </w:p>
    <w:p w:rsidR="000003FB" w:rsidRDefault="000003FB" w:rsidP="000003FB">
      <w:pPr>
        <w:jc w:val="both"/>
      </w:pPr>
      <w:bookmarkStart w:id="0" w:name="_GoBack"/>
      <w:r>
        <w:rPr>
          <w:rFonts w:ascii="Times New Roman" w:hAnsi="Times New Roman" w:cs="Times New Roman"/>
        </w:rPr>
        <w:t xml:space="preserve">На Ваш запрос отвечаем следующее: </w:t>
      </w:r>
      <w:r w:rsidRPr="00E353B3">
        <w:rPr>
          <w:rFonts w:ascii="Times New Roman" w:hAnsi="Times New Roman" w:cs="Times New Roman"/>
        </w:rPr>
        <w:t>согласно Закупочн</w:t>
      </w:r>
      <w:r>
        <w:rPr>
          <w:rFonts w:ascii="Times New Roman" w:hAnsi="Times New Roman" w:cs="Times New Roman"/>
        </w:rPr>
        <w:t>ой</w:t>
      </w:r>
      <w:r w:rsidRPr="00E353B3">
        <w:rPr>
          <w:rFonts w:ascii="Times New Roman" w:hAnsi="Times New Roman" w:cs="Times New Roman"/>
        </w:rPr>
        <w:t xml:space="preserve"> документаци</w:t>
      </w:r>
      <w:r>
        <w:rPr>
          <w:rFonts w:ascii="Times New Roman" w:hAnsi="Times New Roman" w:cs="Times New Roman"/>
        </w:rPr>
        <w:t>и</w:t>
      </w:r>
      <w:r w:rsidRPr="00E353B3">
        <w:rPr>
          <w:rFonts w:ascii="Times New Roman" w:hAnsi="Times New Roman" w:cs="Times New Roman"/>
        </w:rPr>
        <w:t xml:space="preserve"> ТОМ 1 часть 2 Техническое задание</w:t>
      </w:r>
      <w:r>
        <w:rPr>
          <w:rFonts w:ascii="Times New Roman" w:hAnsi="Times New Roman" w:cs="Times New Roman"/>
        </w:rPr>
        <w:t xml:space="preserve"> в отношении позиции 8 «Салфетка бумажная» </w:t>
      </w:r>
      <w:proofErr w:type="spellStart"/>
      <w:r>
        <w:rPr>
          <w:rFonts w:ascii="Times New Roman" w:hAnsi="Times New Roman" w:cs="Times New Roman"/>
        </w:rPr>
        <w:t>слойность</w:t>
      </w:r>
      <w:proofErr w:type="spellEnd"/>
      <w:r>
        <w:rPr>
          <w:rFonts w:ascii="Times New Roman" w:hAnsi="Times New Roman" w:cs="Times New Roman"/>
        </w:rPr>
        <w:t xml:space="preserve"> и размер должны быть соблюдены, допустимо кол-во в упаковке не более 205 шт.</w:t>
      </w:r>
      <w:bookmarkEnd w:id="0"/>
    </w:p>
    <w:sectPr w:rsidR="000003FB" w:rsidSect="000003F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564"/>
    <w:rsid w:val="000003FB"/>
    <w:rsid w:val="001D274E"/>
    <w:rsid w:val="0089004F"/>
    <w:rsid w:val="008D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95BA"/>
  <w15:chartTrackingRefBased/>
  <w15:docId w15:val="{CD2B8BA2-D37A-44D6-BA45-3122B2E5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3</cp:revision>
  <cp:lastPrinted>2024-10-16T05:44:00Z</cp:lastPrinted>
  <dcterms:created xsi:type="dcterms:W3CDTF">2024-10-16T05:44:00Z</dcterms:created>
  <dcterms:modified xsi:type="dcterms:W3CDTF">2024-10-16T13:23:00Z</dcterms:modified>
</cp:coreProperties>
</file>